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D31" w:rsidRPr="004C0D31" w:rsidRDefault="004C0D31" w:rsidP="004C0D31">
      <w:pPr>
        <w:spacing w:after="0" w:line="240" w:lineRule="auto"/>
        <w:ind w:left="284"/>
        <w:jc w:val="center"/>
        <w:rPr>
          <w:rFonts w:ascii="Times New Roman" w:eastAsia="Times New Roman" w:hAnsi="Times New Roman" w:cs="Times New Roman"/>
          <w:b/>
          <w:sz w:val="24"/>
          <w:szCs w:val="24"/>
        </w:rPr>
      </w:pPr>
    </w:p>
    <w:p w:rsidR="004C0D31" w:rsidRPr="004C0D31" w:rsidRDefault="004C0D31" w:rsidP="004C0D31">
      <w:pPr>
        <w:spacing w:after="0" w:line="240" w:lineRule="auto"/>
        <w:ind w:left="284" w:right="-142"/>
        <w:rPr>
          <w:rFonts w:ascii="Times New Roman" w:eastAsia="Times New Roman" w:hAnsi="Times New Roman" w:cs="Times New Roman"/>
          <w:b/>
          <w:sz w:val="40"/>
          <w:szCs w:val="40"/>
        </w:rPr>
      </w:pPr>
      <w:r w:rsidRPr="004C0D31">
        <w:rPr>
          <w:rFonts w:ascii="Times New Roman" w:eastAsia="Times New Roman" w:hAnsi="Times New Roman" w:cs="Arial Unicode MS"/>
          <w:noProof/>
          <w:sz w:val="24"/>
          <w:szCs w:val="24"/>
        </w:rPr>
        <w:drawing>
          <wp:anchor distT="0" distB="0" distL="114300" distR="114300" simplePos="0" relativeHeight="251659264" behindDoc="0" locked="0" layoutInCell="1" allowOverlap="1" wp14:anchorId="7295B44E" wp14:editId="7433156F">
            <wp:simplePos x="0" y="0"/>
            <wp:positionH relativeFrom="column">
              <wp:align>left</wp:align>
            </wp:positionH>
            <wp:positionV relativeFrom="paragraph">
              <wp:posOffset>0</wp:posOffset>
            </wp:positionV>
            <wp:extent cx="952500" cy="114300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4C0D31">
        <w:rPr>
          <w:rFonts w:ascii="Times New Roman" w:eastAsia="Times New Roman" w:hAnsi="Times New Roman" w:cs="Times New Roman"/>
          <w:b/>
          <w:sz w:val="40"/>
          <w:szCs w:val="40"/>
        </w:rPr>
        <w:t>MADONAS NOVADA PAŠVALDĪBA</w:t>
      </w:r>
    </w:p>
    <w:p w:rsidR="004C0D31" w:rsidRPr="004C0D31" w:rsidRDefault="004C0D31" w:rsidP="004C0D31">
      <w:pPr>
        <w:spacing w:after="0" w:line="240" w:lineRule="auto"/>
        <w:ind w:left="284" w:right="-142"/>
        <w:rPr>
          <w:rFonts w:ascii="Times New Roman" w:eastAsia="Times New Roman" w:hAnsi="Times New Roman" w:cs="Times New Roman"/>
          <w:sz w:val="40"/>
          <w:szCs w:val="40"/>
        </w:rPr>
      </w:pPr>
    </w:p>
    <w:p w:rsidR="004C0D31" w:rsidRPr="004C0D31" w:rsidRDefault="004C0D31" w:rsidP="004C0D31">
      <w:pPr>
        <w:spacing w:before="120" w:after="0" w:line="240" w:lineRule="auto"/>
        <w:ind w:left="284"/>
        <w:jc w:val="center"/>
        <w:rPr>
          <w:rFonts w:ascii="Times New Roman" w:eastAsia="Times New Roman" w:hAnsi="Times New Roman" w:cs="Times New Roman"/>
          <w:spacing w:val="20"/>
          <w:sz w:val="24"/>
          <w:szCs w:val="24"/>
        </w:rPr>
      </w:pPr>
      <w:proofErr w:type="spellStart"/>
      <w:r w:rsidRPr="004C0D31">
        <w:rPr>
          <w:rFonts w:ascii="Times New Roman" w:eastAsia="Times New Roman" w:hAnsi="Times New Roman" w:cs="Times New Roman"/>
          <w:spacing w:val="20"/>
          <w:sz w:val="24"/>
          <w:szCs w:val="24"/>
        </w:rPr>
        <w:t>Reģ</w:t>
      </w:r>
      <w:proofErr w:type="spellEnd"/>
      <w:r w:rsidRPr="004C0D31">
        <w:rPr>
          <w:rFonts w:ascii="Times New Roman" w:eastAsia="Times New Roman" w:hAnsi="Times New Roman" w:cs="Times New Roman"/>
          <w:spacing w:val="20"/>
          <w:sz w:val="24"/>
          <w:szCs w:val="24"/>
        </w:rPr>
        <w:t xml:space="preserve">. Nr. </w:t>
      </w:r>
      <w:smartTag w:uri="schemas-tilde-lv/tildestengine" w:element="phone">
        <w:smartTagPr>
          <w:attr w:name="phone_number" w:val="0054572"/>
          <w:attr w:name="phone_prefix" w:val="9000"/>
        </w:smartTagPr>
        <w:r w:rsidRPr="004C0D31">
          <w:rPr>
            <w:rFonts w:ascii="Times New Roman" w:eastAsia="Times New Roman" w:hAnsi="Times New Roman" w:cs="Times New Roman"/>
            <w:spacing w:val="20"/>
            <w:sz w:val="24"/>
            <w:szCs w:val="24"/>
          </w:rPr>
          <w:t>90000054572</w:t>
        </w:r>
      </w:smartTag>
    </w:p>
    <w:p w:rsidR="004C0D31" w:rsidRPr="004C0D31" w:rsidRDefault="004C0D31" w:rsidP="004C0D31">
      <w:pPr>
        <w:tabs>
          <w:tab w:val="left" w:pos="720"/>
          <w:tab w:val="center" w:pos="4153"/>
          <w:tab w:val="right" w:pos="8306"/>
        </w:tabs>
        <w:spacing w:after="0" w:line="240" w:lineRule="auto"/>
        <w:ind w:left="284"/>
        <w:jc w:val="center"/>
        <w:rPr>
          <w:rFonts w:ascii="Times New Roman" w:eastAsia="Times New Roman" w:hAnsi="Times New Roman" w:cs="Times New Roman"/>
          <w:spacing w:val="20"/>
          <w:sz w:val="24"/>
          <w:szCs w:val="24"/>
          <w:lang w:eastAsia="en-US"/>
        </w:rPr>
      </w:pPr>
      <w:r w:rsidRPr="004C0D31">
        <w:rPr>
          <w:rFonts w:ascii="Times New Roman" w:eastAsia="Times New Roman" w:hAnsi="Times New Roman" w:cs="Times New Roman"/>
          <w:spacing w:val="20"/>
          <w:sz w:val="24"/>
          <w:szCs w:val="24"/>
          <w:lang w:eastAsia="en-US"/>
        </w:rPr>
        <w:t>Saieta laukums 1, Madona, Madonas novads, LV-4801</w:t>
      </w:r>
    </w:p>
    <w:p w:rsidR="004C0D31" w:rsidRPr="004C0D31" w:rsidRDefault="004C0D31" w:rsidP="004C0D31">
      <w:pPr>
        <w:tabs>
          <w:tab w:val="left" w:pos="720"/>
          <w:tab w:val="center" w:pos="4153"/>
          <w:tab w:val="right" w:pos="8306"/>
        </w:tabs>
        <w:spacing w:after="0" w:line="240" w:lineRule="auto"/>
        <w:ind w:left="284"/>
        <w:jc w:val="center"/>
        <w:rPr>
          <w:rFonts w:ascii="Times New Roman" w:eastAsia="Times New Roman" w:hAnsi="Times New Roman" w:cs="Times New Roman"/>
          <w:sz w:val="24"/>
          <w:szCs w:val="24"/>
          <w:lang w:eastAsia="en-US"/>
        </w:rPr>
      </w:pPr>
      <w:r w:rsidRPr="004C0D31">
        <w:rPr>
          <w:rFonts w:ascii="Times New Roman" w:eastAsia="Times New Roman" w:hAnsi="Times New Roman" w:cs="Times New Roman"/>
          <w:sz w:val="24"/>
          <w:szCs w:val="24"/>
          <w:lang w:eastAsia="en-US"/>
        </w:rPr>
        <w:t xml:space="preserve"> t. </w:t>
      </w:r>
      <w:smartTag w:uri="schemas-tilde-lv/tildestengine" w:element="phone">
        <w:smartTagPr>
          <w:attr w:name="phone_prefix" w:val="6"/>
          <w:attr w:name="phone_number" w:val="4860090"/>
        </w:smartTagPr>
        <w:r w:rsidRPr="004C0D31">
          <w:rPr>
            <w:rFonts w:ascii="Times New Roman" w:eastAsia="Times New Roman" w:hAnsi="Times New Roman" w:cs="Times New Roman"/>
            <w:sz w:val="24"/>
            <w:szCs w:val="24"/>
            <w:lang w:eastAsia="en-US"/>
          </w:rPr>
          <w:t>64860090</w:t>
        </w:r>
      </w:smartTag>
      <w:r w:rsidRPr="004C0D31">
        <w:rPr>
          <w:rFonts w:ascii="Times New Roman" w:eastAsia="Times New Roman" w:hAnsi="Times New Roman" w:cs="Times New Roman"/>
          <w:sz w:val="24"/>
          <w:szCs w:val="24"/>
          <w:lang w:eastAsia="en-US"/>
        </w:rPr>
        <w:t xml:space="preserve">, </w:t>
      </w:r>
      <w:smartTag w:uri="schemas-tilde-lv/tildestengine" w:element="veidnes">
        <w:smartTagPr>
          <w:attr w:name="baseform" w:val="faks|s"/>
          <w:attr w:name="id" w:val="-1"/>
          <w:attr w:name="text" w:val="Fakss"/>
        </w:smartTagPr>
        <w:r w:rsidRPr="004C0D31">
          <w:rPr>
            <w:rFonts w:ascii="Times New Roman" w:eastAsia="Times New Roman" w:hAnsi="Times New Roman" w:cs="Times New Roman"/>
            <w:sz w:val="24"/>
            <w:szCs w:val="24"/>
            <w:lang w:eastAsia="en-US"/>
          </w:rPr>
          <w:t>fakss</w:t>
        </w:r>
      </w:smartTag>
      <w:r w:rsidRPr="004C0D31">
        <w:rPr>
          <w:rFonts w:ascii="Times New Roman" w:eastAsia="Times New Roman" w:hAnsi="Times New Roman" w:cs="Times New Roman"/>
          <w:sz w:val="24"/>
          <w:szCs w:val="24"/>
          <w:lang w:eastAsia="en-US"/>
        </w:rPr>
        <w:t xml:space="preserve"> </w:t>
      </w:r>
      <w:smartTag w:uri="schemas-tilde-lv/tildestengine" w:element="phone">
        <w:smartTagPr>
          <w:attr w:name="phone_prefix" w:val="6"/>
          <w:attr w:name="phone_number" w:val="4860079"/>
        </w:smartTagPr>
        <w:r w:rsidRPr="004C0D31">
          <w:rPr>
            <w:rFonts w:ascii="Times New Roman" w:eastAsia="Times New Roman" w:hAnsi="Times New Roman" w:cs="Times New Roman"/>
            <w:sz w:val="24"/>
            <w:szCs w:val="24"/>
            <w:lang w:eastAsia="en-US"/>
          </w:rPr>
          <w:t>64860079</w:t>
        </w:r>
      </w:smartTag>
      <w:r w:rsidRPr="004C0D31">
        <w:rPr>
          <w:rFonts w:ascii="Times New Roman" w:eastAsia="Times New Roman" w:hAnsi="Times New Roman" w:cs="Times New Roman"/>
          <w:sz w:val="24"/>
          <w:szCs w:val="24"/>
          <w:lang w:eastAsia="en-US"/>
        </w:rPr>
        <w:t xml:space="preserve">, e-pasts: dome@madona.lv </w:t>
      </w:r>
    </w:p>
    <w:p w:rsidR="004C0D31" w:rsidRPr="004C0D31" w:rsidRDefault="004C0D31" w:rsidP="004C0D31">
      <w:pPr>
        <w:tabs>
          <w:tab w:val="left" w:pos="720"/>
          <w:tab w:val="center" w:pos="4153"/>
          <w:tab w:val="right" w:pos="8306"/>
        </w:tabs>
        <w:spacing w:after="0" w:line="240" w:lineRule="auto"/>
        <w:ind w:left="284"/>
        <w:jc w:val="center"/>
        <w:rPr>
          <w:rFonts w:ascii="Times New Roman" w:eastAsia="Times New Roman" w:hAnsi="Times New Roman" w:cs="Times New Roman"/>
          <w:sz w:val="24"/>
          <w:szCs w:val="24"/>
          <w:lang w:eastAsia="en-US"/>
        </w:rPr>
      </w:pPr>
    </w:p>
    <w:p w:rsidR="004C0D31" w:rsidRPr="004C0D31" w:rsidRDefault="004C0D31" w:rsidP="004C0D31">
      <w:pPr>
        <w:pBdr>
          <w:top w:val="single" w:sz="4" w:space="1" w:color="auto"/>
        </w:pBdr>
        <w:tabs>
          <w:tab w:val="left" w:pos="720"/>
          <w:tab w:val="center" w:pos="4153"/>
          <w:tab w:val="right" w:pos="8306"/>
        </w:tabs>
        <w:spacing w:after="0" w:line="240" w:lineRule="auto"/>
        <w:ind w:left="284"/>
        <w:rPr>
          <w:rFonts w:ascii="Times New Roman" w:eastAsia="Times New Roman" w:hAnsi="Times New Roman" w:cs="Times New Roman"/>
          <w:spacing w:val="20"/>
          <w:sz w:val="24"/>
          <w:szCs w:val="24"/>
          <w:lang w:val="en-GB" w:eastAsia="en-US"/>
        </w:rPr>
      </w:pPr>
    </w:p>
    <w:p w:rsidR="004C0D31" w:rsidRPr="004C0D31" w:rsidRDefault="004C0D31" w:rsidP="004C0D3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APSTIPRINĀTS</w:t>
      </w:r>
    </w:p>
    <w:p w:rsidR="004C0D31" w:rsidRPr="004C0D31" w:rsidRDefault="004C0D31" w:rsidP="004C0D31">
      <w:pPr>
        <w:spacing w:after="0" w:line="240" w:lineRule="auto"/>
        <w:jc w:val="right"/>
        <w:rPr>
          <w:rFonts w:ascii="Times New Roman" w:eastAsia="Times New Roman" w:hAnsi="Times New Roman" w:cs="Times New Roman"/>
          <w:sz w:val="24"/>
          <w:szCs w:val="24"/>
        </w:rPr>
      </w:pPr>
      <w:r w:rsidRPr="004C0D31">
        <w:rPr>
          <w:rFonts w:ascii="Times New Roman" w:eastAsia="Times New Roman" w:hAnsi="Times New Roman" w:cs="Times New Roman"/>
          <w:sz w:val="24"/>
          <w:szCs w:val="24"/>
        </w:rPr>
        <w:t>ar Madonas novada pašvaldības domes</w:t>
      </w:r>
    </w:p>
    <w:p w:rsidR="004C0D31" w:rsidRPr="004C0D31" w:rsidRDefault="004C0D31" w:rsidP="004C0D31">
      <w:pPr>
        <w:spacing w:after="0" w:line="240" w:lineRule="auto"/>
        <w:jc w:val="right"/>
        <w:rPr>
          <w:rFonts w:ascii="Times New Roman" w:eastAsia="Times New Roman" w:hAnsi="Times New Roman" w:cs="Times New Roman"/>
          <w:sz w:val="24"/>
          <w:szCs w:val="24"/>
        </w:rPr>
      </w:pPr>
      <w:r w:rsidRPr="004C0D31">
        <w:rPr>
          <w:rFonts w:ascii="Times New Roman" w:eastAsia="Times New Roman" w:hAnsi="Times New Roman" w:cs="Times New Roman"/>
          <w:sz w:val="24"/>
          <w:szCs w:val="24"/>
        </w:rPr>
        <w:t>19.03.2019</w:t>
      </w:r>
      <w:r>
        <w:rPr>
          <w:rFonts w:ascii="Times New Roman" w:eastAsia="Times New Roman" w:hAnsi="Times New Roman" w:cs="Times New Roman"/>
          <w:sz w:val="24"/>
          <w:szCs w:val="24"/>
        </w:rPr>
        <w:t>. lēmumu Nr.105</w:t>
      </w:r>
    </w:p>
    <w:p w:rsidR="004C0D31" w:rsidRPr="004C0D31" w:rsidRDefault="004C0D31" w:rsidP="004C0D3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Nr.4, 10</w:t>
      </w:r>
      <w:r w:rsidRPr="004C0D31">
        <w:rPr>
          <w:rFonts w:ascii="Times New Roman" w:eastAsia="Times New Roman" w:hAnsi="Times New Roman" w:cs="Times New Roman"/>
          <w:sz w:val="24"/>
          <w:szCs w:val="24"/>
        </w:rPr>
        <w:t>.p.)</w:t>
      </w:r>
    </w:p>
    <w:p w:rsidR="003C4E2F" w:rsidRPr="003C4E2F" w:rsidRDefault="003C4E2F" w:rsidP="003C4E2F">
      <w:pPr>
        <w:autoSpaceDE w:val="0"/>
        <w:autoSpaceDN w:val="0"/>
        <w:adjustRightInd w:val="0"/>
        <w:spacing w:after="0" w:line="240" w:lineRule="auto"/>
        <w:ind w:left="-108"/>
        <w:jc w:val="center"/>
        <w:rPr>
          <w:rFonts w:ascii="Times New Roman" w:eastAsia="Calibri" w:hAnsi="Times New Roman" w:cs="Times New Roman"/>
          <w:b/>
          <w:bCs/>
          <w:color w:val="000000"/>
          <w:sz w:val="28"/>
          <w:szCs w:val="28"/>
          <w:lang w:eastAsia="en-US"/>
        </w:rPr>
      </w:pPr>
    </w:p>
    <w:p w:rsidR="003C4E2F" w:rsidRPr="003C4E2F" w:rsidRDefault="003C4E2F" w:rsidP="003C4E2F">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r w:rsidRPr="003C4E2F">
        <w:rPr>
          <w:rFonts w:ascii="Times New Roman" w:eastAsia="Calibri" w:hAnsi="Times New Roman" w:cs="Times New Roman"/>
          <w:b/>
          <w:bCs/>
          <w:sz w:val="28"/>
          <w:szCs w:val="28"/>
          <w:lang w:eastAsia="en-US"/>
        </w:rPr>
        <w:t>NEVALSTISKO ORGANIZĀCIJU 201</w:t>
      </w:r>
      <w:r w:rsidR="009829FF">
        <w:rPr>
          <w:rFonts w:ascii="Times New Roman" w:eastAsia="Calibri" w:hAnsi="Times New Roman" w:cs="Times New Roman"/>
          <w:b/>
          <w:bCs/>
          <w:sz w:val="28"/>
          <w:szCs w:val="28"/>
          <w:lang w:eastAsia="en-US"/>
        </w:rPr>
        <w:t>9</w:t>
      </w:r>
      <w:r w:rsidRPr="003C4E2F">
        <w:rPr>
          <w:rFonts w:ascii="Times New Roman" w:eastAsia="Calibri" w:hAnsi="Times New Roman" w:cs="Times New Roman"/>
          <w:b/>
          <w:bCs/>
          <w:sz w:val="28"/>
          <w:szCs w:val="28"/>
          <w:lang w:eastAsia="en-US"/>
        </w:rPr>
        <w:t>.  GADA PROJEKTU KONKURSA</w:t>
      </w:r>
    </w:p>
    <w:p w:rsidR="003C4E2F" w:rsidRDefault="003C4E2F" w:rsidP="0014049D">
      <w:pPr>
        <w:spacing w:line="256" w:lineRule="auto"/>
        <w:jc w:val="center"/>
        <w:rPr>
          <w:rFonts w:ascii="Times New Roman" w:eastAsia="Calibri" w:hAnsi="Times New Roman" w:cs="Times New Roman"/>
          <w:b/>
          <w:bCs/>
          <w:sz w:val="28"/>
          <w:szCs w:val="28"/>
          <w:lang w:eastAsia="en-US"/>
        </w:rPr>
      </w:pPr>
      <w:r w:rsidRPr="003C4E2F">
        <w:rPr>
          <w:rFonts w:ascii="Times New Roman" w:eastAsia="Calibri" w:hAnsi="Times New Roman" w:cs="Times New Roman"/>
          <w:b/>
          <w:bCs/>
          <w:sz w:val="28"/>
          <w:szCs w:val="28"/>
          <w:lang w:eastAsia="en-US"/>
        </w:rPr>
        <w:t>NOLIKUMS</w:t>
      </w:r>
    </w:p>
    <w:p w:rsidR="0014049D" w:rsidRPr="0014049D" w:rsidRDefault="0014049D" w:rsidP="0014049D">
      <w:pPr>
        <w:spacing w:line="256" w:lineRule="auto"/>
        <w:jc w:val="center"/>
        <w:rPr>
          <w:rFonts w:ascii="Times New Roman" w:eastAsia="Calibri" w:hAnsi="Times New Roman" w:cs="Times New Roman"/>
          <w:b/>
          <w:bCs/>
          <w:sz w:val="24"/>
          <w:szCs w:val="24"/>
          <w:lang w:eastAsia="en-US"/>
        </w:rPr>
      </w:pPr>
    </w:p>
    <w:p w:rsidR="002C0BC3" w:rsidRDefault="003D200C" w:rsidP="003D200C">
      <w:pPr>
        <w:pStyle w:val="Sarakstarindkopa"/>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Vispārīgie noteikumi.</w:t>
      </w:r>
    </w:p>
    <w:p w:rsidR="003D200C" w:rsidRDefault="002C0BC3" w:rsidP="003D200C">
      <w:pPr>
        <w:pStyle w:val="Sarakstarindkopa"/>
        <w:numPr>
          <w:ilvl w:val="1"/>
          <w:numId w:val="1"/>
        </w:numPr>
        <w:jc w:val="both"/>
        <w:rPr>
          <w:rFonts w:ascii="Times New Roman" w:hAnsi="Times New Roman" w:cs="Times New Roman"/>
          <w:sz w:val="24"/>
          <w:szCs w:val="24"/>
        </w:rPr>
      </w:pPr>
      <w:r w:rsidRPr="003D200C">
        <w:rPr>
          <w:rFonts w:ascii="Times New Roman" w:hAnsi="Times New Roman" w:cs="Times New Roman"/>
          <w:sz w:val="24"/>
          <w:szCs w:val="24"/>
        </w:rPr>
        <w:t xml:space="preserve">Šis nolikums nosaka kārtību, kādā Madonas novada pašvaldības Dome (turpmāk - pašvaldība) piešķir līdzfinansējumu </w:t>
      </w:r>
      <w:r w:rsidR="0084405F">
        <w:rPr>
          <w:rFonts w:ascii="Times New Roman" w:hAnsi="Times New Roman" w:cs="Times New Roman"/>
          <w:sz w:val="24"/>
          <w:szCs w:val="24"/>
        </w:rPr>
        <w:t>normatīvajos aktos</w:t>
      </w:r>
      <w:r w:rsidRPr="003D200C">
        <w:rPr>
          <w:rFonts w:ascii="Times New Roman" w:hAnsi="Times New Roman" w:cs="Times New Roman"/>
          <w:sz w:val="24"/>
          <w:szCs w:val="24"/>
        </w:rPr>
        <w:t xml:space="preserve"> noteiktajā kārtībā reģistrēto nevalstisko organizāciju (biedrību, nodibinājumu un reliģisko organizāciju) projektiem.</w:t>
      </w:r>
    </w:p>
    <w:p w:rsidR="003D200C" w:rsidRDefault="002C0BC3" w:rsidP="003D200C">
      <w:pPr>
        <w:pStyle w:val="Sarakstarindkopa"/>
        <w:numPr>
          <w:ilvl w:val="1"/>
          <w:numId w:val="1"/>
        </w:numPr>
        <w:jc w:val="both"/>
        <w:rPr>
          <w:rFonts w:ascii="Times New Roman" w:hAnsi="Times New Roman" w:cs="Times New Roman"/>
          <w:sz w:val="24"/>
          <w:szCs w:val="24"/>
        </w:rPr>
      </w:pPr>
      <w:r w:rsidRPr="003D200C">
        <w:rPr>
          <w:rFonts w:ascii="Times New Roman" w:hAnsi="Times New Roman" w:cs="Times New Roman"/>
          <w:sz w:val="24"/>
          <w:szCs w:val="24"/>
        </w:rPr>
        <w:t>Pašvaldība līdzekļus projektiem piešķir konkursa kārtībā. Līdzekļi projektu līdzfinansēšanai tiek plānoti pašvaldības kārtējā gada budžetā.</w:t>
      </w:r>
    </w:p>
    <w:p w:rsidR="003D200C" w:rsidRDefault="002C0BC3" w:rsidP="003D200C">
      <w:pPr>
        <w:pStyle w:val="Sarakstarindkopa"/>
        <w:numPr>
          <w:ilvl w:val="1"/>
          <w:numId w:val="1"/>
        </w:numPr>
        <w:jc w:val="both"/>
        <w:rPr>
          <w:rFonts w:ascii="Times New Roman" w:hAnsi="Times New Roman" w:cs="Times New Roman"/>
          <w:sz w:val="24"/>
          <w:szCs w:val="24"/>
        </w:rPr>
      </w:pPr>
      <w:r w:rsidRPr="003D200C">
        <w:rPr>
          <w:rFonts w:ascii="Times New Roman" w:hAnsi="Times New Roman" w:cs="Times New Roman"/>
          <w:sz w:val="24"/>
          <w:szCs w:val="24"/>
        </w:rPr>
        <w:t>Projektu pieteikumus savu mērķprogrammu īstenošanai var iesniegt nevalstiskās organizācijas un to struktūrvienības vai nodaļas (turpmāk - pretendents), kuru juridiskā adrese ir Madonas novadā vai savu darbību veic Madonas novada teritorijā.</w:t>
      </w:r>
    </w:p>
    <w:p w:rsidR="003D200C" w:rsidRDefault="003D200C" w:rsidP="003D200C">
      <w:pPr>
        <w:pStyle w:val="Sarakstarindkopa"/>
        <w:numPr>
          <w:ilvl w:val="1"/>
          <w:numId w:val="1"/>
        </w:numPr>
        <w:jc w:val="both"/>
        <w:rPr>
          <w:rFonts w:ascii="Times New Roman" w:hAnsi="Times New Roman" w:cs="Times New Roman"/>
          <w:sz w:val="24"/>
          <w:szCs w:val="24"/>
        </w:rPr>
      </w:pPr>
      <w:r w:rsidRPr="003D200C">
        <w:rPr>
          <w:rFonts w:ascii="Times New Roman" w:hAnsi="Times New Roman" w:cs="Times New Roman"/>
          <w:sz w:val="24"/>
          <w:szCs w:val="24"/>
        </w:rPr>
        <w:t>Projektu konkurss tiek izsludināts ne retāk kā vienu reizi gadā.</w:t>
      </w:r>
    </w:p>
    <w:p w:rsidR="002C0BC3" w:rsidRPr="00154650" w:rsidRDefault="002C0BC3" w:rsidP="003D200C">
      <w:pPr>
        <w:pStyle w:val="Sarakstarindkopa"/>
        <w:numPr>
          <w:ilvl w:val="1"/>
          <w:numId w:val="1"/>
        </w:numPr>
        <w:jc w:val="both"/>
        <w:rPr>
          <w:rStyle w:val="Hipersaite"/>
          <w:rFonts w:ascii="Times New Roman" w:hAnsi="Times New Roman" w:cs="Times New Roman"/>
          <w:color w:val="auto"/>
          <w:sz w:val="24"/>
          <w:szCs w:val="24"/>
          <w:u w:val="none"/>
        </w:rPr>
      </w:pPr>
      <w:r w:rsidRPr="003D200C">
        <w:rPr>
          <w:rFonts w:ascii="Times New Roman" w:hAnsi="Times New Roman" w:cs="Times New Roman"/>
          <w:sz w:val="24"/>
          <w:szCs w:val="24"/>
        </w:rPr>
        <w:t xml:space="preserve">Paziņojumu par konkursu publicē pašvaldības mājaslapā </w:t>
      </w:r>
      <w:hyperlink r:id="rId7" w:history="1">
        <w:r w:rsidR="003D200C" w:rsidRPr="003D200C">
          <w:rPr>
            <w:rStyle w:val="Hipersaite"/>
            <w:rFonts w:ascii="Times New Roman" w:hAnsi="Times New Roman" w:cs="Times New Roman"/>
            <w:sz w:val="24"/>
            <w:szCs w:val="24"/>
          </w:rPr>
          <w:t>www.madona.lv</w:t>
        </w:r>
      </w:hyperlink>
    </w:p>
    <w:p w:rsidR="00154650" w:rsidRDefault="00154650" w:rsidP="00154650">
      <w:pPr>
        <w:pStyle w:val="Sarakstarindkopa"/>
        <w:jc w:val="both"/>
        <w:rPr>
          <w:rFonts w:ascii="Times New Roman" w:hAnsi="Times New Roman" w:cs="Times New Roman"/>
          <w:sz w:val="24"/>
          <w:szCs w:val="24"/>
        </w:rPr>
      </w:pPr>
    </w:p>
    <w:p w:rsidR="002D5577" w:rsidRDefault="002D5577" w:rsidP="002D5577">
      <w:pPr>
        <w:pStyle w:val="Sarakstarindkopa"/>
        <w:numPr>
          <w:ilvl w:val="0"/>
          <w:numId w:val="1"/>
        </w:numPr>
        <w:jc w:val="both"/>
        <w:rPr>
          <w:rFonts w:ascii="Times New Roman" w:hAnsi="Times New Roman" w:cs="Times New Roman"/>
          <w:b/>
          <w:sz w:val="24"/>
          <w:szCs w:val="24"/>
        </w:rPr>
      </w:pPr>
      <w:r w:rsidRPr="002D5577">
        <w:rPr>
          <w:rFonts w:ascii="Times New Roman" w:hAnsi="Times New Roman" w:cs="Times New Roman"/>
          <w:b/>
          <w:sz w:val="24"/>
          <w:szCs w:val="24"/>
        </w:rPr>
        <w:t>Projekta konkursa mērķis.</w:t>
      </w:r>
    </w:p>
    <w:p w:rsidR="002D5577" w:rsidRPr="00DC2B74" w:rsidRDefault="002D5577" w:rsidP="002D5577">
      <w:pPr>
        <w:pStyle w:val="Sarakstarindkopa"/>
        <w:numPr>
          <w:ilvl w:val="1"/>
          <w:numId w:val="1"/>
        </w:numPr>
        <w:jc w:val="both"/>
        <w:rPr>
          <w:rFonts w:ascii="Times New Roman" w:hAnsi="Times New Roman" w:cs="Times New Roman"/>
          <w:b/>
          <w:sz w:val="24"/>
          <w:szCs w:val="24"/>
        </w:rPr>
      </w:pPr>
      <w:r w:rsidRPr="002D5577">
        <w:rPr>
          <w:rFonts w:ascii="Times New Roman" w:hAnsi="Times New Roman" w:cs="Times New Roman"/>
          <w:b/>
          <w:sz w:val="24"/>
          <w:szCs w:val="24"/>
        </w:rPr>
        <w:t xml:space="preserve"> </w:t>
      </w:r>
      <w:r w:rsidRPr="002D5577">
        <w:rPr>
          <w:rFonts w:ascii="Times New Roman" w:hAnsi="Times New Roman" w:cs="Times New Roman"/>
          <w:sz w:val="24"/>
          <w:szCs w:val="24"/>
        </w:rPr>
        <w:t xml:space="preserve">Atbalstīt sabiedriski nozīmīgu programmu, projektu un pasākumu īstenošanu </w:t>
      </w:r>
      <w:r>
        <w:rPr>
          <w:rFonts w:ascii="Times New Roman" w:hAnsi="Times New Roman" w:cs="Times New Roman"/>
          <w:sz w:val="24"/>
          <w:szCs w:val="24"/>
        </w:rPr>
        <w:t>Madonas novadā</w:t>
      </w:r>
      <w:r w:rsidRPr="002D5577">
        <w:rPr>
          <w:rFonts w:ascii="Times New Roman" w:hAnsi="Times New Roman" w:cs="Times New Roman"/>
          <w:sz w:val="24"/>
          <w:szCs w:val="24"/>
        </w:rPr>
        <w:t>, kā arī veicināt iedzīvotāju aktivitāti un līdzdalību aktuālu problēmu risināšanā</w:t>
      </w:r>
    </w:p>
    <w:p w:rsidR="00154650" w:rsidRDefault="00154650" w:rsidP="00154650">
      <w:pPr>
        <w:pStyle w:val="Sarakstarindkopa"/>
        <w:jc w:val="both"/>
        <w:rPr>
          <w:rFonts w:ascii="Times New Roman" w:hAnsi="Times New Roman" w:cs="Times New Roman"/>
          <w:b/>
          <w:sz w:val="24"/>
          <w:szCs w:val="24"/>
        </w:rPr>
      </w:pPr>
    </w:p>
    <w:p w:rsidR="00DC2B74" w:rsidRPr="00B27783" w:rsidRDefault="00DC2B74" w:rsidP="00DC2B74">
      <w:pPr>
        <w:pStyle w:val="Sarakstarindkopa"/>
        <w:numPr>
          <w:ilvl w:val="0"/>
          <w:numId w:val="1"/>
        </w:numPr>
        <w:jc w:val="both"/>
        <w:rPr>
          <w:rFonts w:ascii="Times New Roman" w:hAnsi="Times New Roman" w:cs="Times New Roman"/>
          <w:b/>
          <w:sz w:val="24"/>
          <w:szCs w:val="24"/>
        </w:rPr>
      </w:pPr>
      <w:r w:rsidRPr="00B27783">
        <w:rPr>
          <w:rFonts w:ascii="Times New Roman" w:hAnsi="Times New Roman" w:cs="Times New Roman"/>
          <w:b/>
          <w:sz w:val="24"/>
          <w:szCs w:val="24"/>
        </w:rPr>
        <w:t>Līdzfinansējuma piešķiršanas nosacījumi.</w:t>
      </w:r>
    </w:p>
    <w:p w:rsidR="000A08EC" w:rsidRPr="000D4F20" w:rsidRDefault="000A08EC" w:rsidP="00B27783">
      <w:pPr>
        <w:pStyle w:val="Sarakstarindkopa"/>
        <w:numPr>
          <w:ilvl w:val="1"/>
          <w:numId w:val="1"/>
        </w:numPr>
        <w:jc w:val="both"/>
        <w:rPr>
          <w:rFonts w:ascii="Times New Roman" w:hAnsi="Times New Roman" w:cs="Times New Roman"/>
          <w:b/>
          <w:sz w:val="24"/>
          <w:szCs w:val="24"/>
        </w:rPr>
      </w:pPr>
      <w:r w:rsidRPr="000A08EC">
        <w:rPr>
          <w:rFonts w:ascii="Times New Roman" w:hAnsi="Times New Roman" w:cs="Times New Roman"/>
          <w:sz w:val="24"/>
          <w:szCs w:val="24"/>
        </w:rPr>
        <w:t>Projekta aktivitātēm jānotiek Madonas novadā</w:t>
      </w:r>
      <w:proofErr w:type="gramStart"/>
      <w:r w:rsidRPr="000A08EC">
        <w:rPr>
          <w:rFonts w:ascii="Times New Roman" w:hAnsi="Times New Roman" w:cs="Times New Roman"/>
          <w:sz w:val="24"/>
          <w:szCs w:val="24"/>
        </w:rPr>
        <w:t xml:space="preserve"> vai ieguvējiem no projekta rezultātiem jābūt Madonas novada </w:t>
      </w:r>
      <w:r w:rsidRPr="000D4F20">
        <w:rPr>
          <w:rFonts w:ascii="Times New Roman" w:hAnsi="Times New Roman" w:cs="Times New Roman"/>
          <w:sz w:val="24"/>
          <w:szCs w:val="24"/>
        </w:rPr>
        <w:t>iedzīvotājiem</w:t>
      </w:r>
      <w:proofErr w:type="gramEnd"/>
      <w:r w:rsidRPr="000D4F20">
        <w:rPr>
          <w:rFonts w:ascii="Times New Roman" w:hAnsi="Times New Roman" w:cs="Times New Roman"/>
          <w:sz w:val="24"/>
          <w:szCs w:val="24"/>
        </w:rPr>
        <w:t>.</w:t>
      </w:r>
    </w:p>
    <w:p w:rsidR="000D4F20" w:rsidRPr="000D4F20" w:rsidRDefault="000A08EC" w:rsidP="000D4F20">
      <w:pPr>
        <w:pStyle w:val="Sarakstarindkopa"/>
        <w:numPr>
          <w:ilvl w:val="1"/>
          <w:numId w:val="1"/>
        </w:numPr>
        <w:jc w:val="both"/>
        <w:rPr>
          <w:rFonts w:ascii="Times New Roman" w:hAnsi="Times New Roman" w:cs="Times New Roman"/>
          <w:b/>
          <w:sz w:val="24"/>
          <w:szCs w:val="24"/>
        </w:rPr>
      </w:pPr>
      <w:r w:rsidRPr="000D4F20">
        <w:rPr>
          <w:rFonts w:ascii="Times New Roman" w:hAnsi="Times New Roman" w:cs="Times New Roman"/>
          <w:sz w:val="24"/>
          <w:szCs w:val="24"/>
        </w:rPr>
        <w:t>Viens pretendents var iesniegt neierobežotu skaitu projektu pieteikumu.</w:t>
      </w:r>
    </w:p>
    <w:p w:rsidR="000D4F20" w:rsidRPr="000D4F20" w:rsidRDefault="000D4F20" w:rsidP="000D4F20">
      <w:pPr>
        <w:pStyle w:val="Sarakstarindkopa"/>
        <w:numPr>
          <w:ilvl w:val="1"/>
          <w:numId w:val="1"/>
        </w:numPr>
        <w:jc w:val="both"/>
        <w:rPr>
          <w:rFonts w:ascii="Times New Roman" w:hAnsi="Times New Roman" w:cs="Times New Roman"/>
          <w:b/>
          <w:sz w:val="24"/>
          <w:szCs w:val="24"/>
        </w:rPr>
      </w:pPr>
      <w:r w:rsidRPr="000D4F20">
        <w:rPr>
          <w:rFonts w:ascii="Times New Roman" w:hAnsi="Times New Roman" w:cs="Times New Roman"/>
          <w:sz w:val="24"/>
          <w:szCs w:val="24"/>
        </w:rPr>
        <w:t xml:space="preserve"> Projektā pieprasītā līdzfinansējuma maksimālais apmērs no pašvaldības nedrīkst būt lielāks par EUR 1 400,00, kas ir 90% no projekta kopējām izmaksām.</w:t>
      </w:r>
    </w:p>
    <w:p w:rsidR="000D4F20" w:rsidRPr="000D4F20" w:rsidRDefault="000D4F20" w:rsidP="000D4F20">
      <w:pPr>
        <w:pStyle w:val="Sarakstarindkopa"/>
        <w:numPr>
          <w:ilvl w:val="1"/>
          <w:numId w:val="1"/>
        </w:numPr>
        <w:jc w:val="both"/>
        <w:rPr>
          <w:rFonts w:ascii="Times New Roman" w:hAnsi="Times New Roman" w:cs="Times New Roman"/>
          <w:b/>
          <w:sz w:val="24"/>
          <w:szCs w:val="24"/>
        </w:rPr>
      </w:pPr>
      <w:r w:rsidRPr="000D4F20">
        <w:rPr>
          <w:rFonts w:ascii="Times New Roman" w:hAnsi="Times New Roman" w:cs="Times New Roman"/>
          <w:sz w:val="24"/>
          <w:szCs w:val="24"/>
        </w:rPr>
        <w:t xml:space="preserve"> Projekta iesniedzējs </w:t>
      </w:r>
      <w:r w:rsidR="00CD20B4">
        <w:rPr>
          <w:rFonts w:ascii="Times New Roman" w:hAnsi="Times New Roman" w:cs="Times New Roman"/>
          <w:sz w:val="24"/>
          <w:szCs w:val="24"/>
        </w:rPr>
        <w:t xml:space="preserve">projekta īstenošanai nodrošina </w:t>
      </w:r>
      <w:r w:rsidRPr="000D4F20">
        <w:rPr>
          <w:rFonts w:ascii="Times New Roman" w:hAnsi="Times New Roman" w:cs="Times New Roman"/>
          <w:sz w:val="24"/>
          <w:szCs w:val="24"/>
        </w:rPr>
        <w:t>finansējumu 10% apmērā no projekta kopējās summas. Iesniedzēja finansējums drīkst būt naudas līdzekļi, materiālās vērtības vai brīvprātīgais darbs.</w:t>
      </w:r>
    </w:p>
    <w:p w:rsidR="000A08EC" w:rsidRPr="005D2155" w:rsidRDefault="007C7C32" w:rsidP="00B27783">
      <w:pPr>
        <w:pStyle w:val="Sarakstarindkopa"/>
        <w:numPr>
          <w:ilvl w:val="1"/>
          <w:numId w:val="1"/>
        </w:numPr>
        <w:jc w:val="both"/>
        <w:rPr>
          <w:rFonts w:ascii="Times New Roman" w:hAnsi="Times New Roman" w:cs="Times New Roman"/>
          <w:b/>
          <w:sz w:val="24"/>
          <w:szCs w:val="24"/>
        </w:rPr>
      </w:pPr>
      <w:r>
        <w:t xml:space="preserve"> </w:t>
      </w:r>
      <w:r w:rsidRPr="007C7C32">
        <w:rPr>
          <w:rFonts w:ascii="Times New Roman" w:hAnsi="Times New Roman" w:cs="Times New Roman"/>
          <w:sz w:val="24"/>
          <w:szCs w:val="24"/>
        </w:rPr>
        <w:t xml:space="preserve">Projekta līdzfinansējums projekta iesniedzējiem nedrīkst būt </w:t>
      </w:r>
      <w:r w:rsidR="00B62186">
        <w:rPr>
          <w:rFonts w:ascii="Times New Roman" w:hAnsi="Times New Roman" w:cs="Times New Roman"/>
          <w:sz w:val="24"/>
          <w:szCs w:val="24"/>
        </w:rPr>
        <w:t>pašvaldības iestāžu budžeta līdzekļi</w:t>
      </w:r>
      <w:r w:rsidRPr="007C7C32">
        <w:rPr>
          <w:rFonts w:ascii="Times New Roman" w:hAnsi="Times New Roman" w:cs="Times New Roman"/>
          <w:sz w:val="24"/>
          <w:szCs w:val="24"/>
        </w:rPr>
        <w:t>.</w:t>
      </w:r>
    </w:p>
    <w:p w:rsidR="005D2155" w:rsidRPr="00F71BCC" w:rsidRDefault="005D2155" w:rsidP="00B27783">
      <w:pPr>
        <w:pStyle w:val="Sarakstarindkopa"/>
        <w:numPr>
          <w:ilvl w:val="1"/>
          <w:numId w:val="1"/>
        </w:numPr>
        <w:jc w:val="both"/>
        <w:rPr>
          <w:rFonts w:ascii="Times New Roman" w:hAnsi="Times New Roman" w:cs="Times New Roman"/>
          <w:b/>
          <w:sz w:val="24"/>
          <w:szCs w:val="24"/>
        </w:rPr>
      </w:pPr>
      <w:r w:rsidRPr="005D2155">
        <w:rPr>
          <w:rFonts w:ascii="Times New Roman" w:hAnsi="Times New Roman" w:cs="Times New Roman"/>
          <w:sz w:val="24"/>
          <w:szCs w:val="24"/>
        </w:rPr>
        <w:t xml:space="preserve"> Projekts tiek realizēts un pabeigts līdz 2019. gada 13. decembrim, t.sk. iesniedzot arī projekta </w:t>
      </w:r>
      <w:r>
        <w:rPr>
          <w:rFonts w:ascii="Times New Roman" w:hAnsi="Times New Roman" w:cs="Times New Roman"/>
          <w:sz w:val="24"/>
          <w:szCs w:val="24"/>
        </w:rPr>
        <w:t xml:space="preserve">    </w:t>
      </w:r>
      <w:r w:rsidRPr="005D2155">
        <w:rPr>
          <w:rFonts w:ascii="Times New Roman" w:hAnsi="Times New Roman" w:cs="Times New Roman"/>
          <w:sz w:val="24"/>
          <w:szCs w:val="24"/>
        </w:rPr>
        <w:t>noslēguma atskaites pašvaldībā.</w:t>
      </w:r>
    </w:p>
    <w:p w:rsidR="00F71BCC" w:rsidRPr="00F71BCC" w:rsidRDefault="00F71BCC" w:rsidP="00B27783">
      <w:pPr>
        <w:pStyle w:val="Sarakstarindkopa"/>
        <w:numPr>
          <w:ilvl w:val="1"/>
          <w:numId w:val="1"/>
        </w:num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F71BCC">
        <w:rPr>
          <w:rFonts w:ascii="Times New Roman" w:hAnsi="Times New Roman" w:cs="Times New Roman"/>
          <w:sz w:val="24"/>
          <w:szCs w:val="24"/>
        </w:rPr>
        <w:t>Projekta aktivitātes tiek īstenotas konkursa izsludināšanas gadā, ja konkursa komisija nav noteikusi citādi</w:t>
      </w:r>
      <w:r>
        <w:rPr>
          <w:rFonts w:ascii="Times New Roman" w:hAnsi="Times New Roman" w:cs="Times New Roman"/>
          <w:sz w:val="24"/>
          <w:szCs w:val="24"/>
        </w:rPr>
        <w:t>.</w:t>
      </w:r>
    </w:p>
    <w:p w:rsidR="00F71BCC" w:rsidRPr="00F71BCC" w:rsidRDefault="00F71BCC" w:rsidP="00B27783">
      <w:pPr>
        <w:pStyle w:val="Sarakstarindkopa"/>
        <w:numPr>
          <w:ilvl w:val="1"/>
          <w:numId w:val="1"/>
        </w:numPr>
        <w:jc w:val="both"/>
        <w:rPr>
          <w:rFonts w:ascii="Times New Roman" w:hAnsi="Times New Roman" w:cs="Times New Roman"/>
          <w:b/>
          <w:sz w:val="24"/>
          <w:szCs w:val="24"/>
        </w:rPr>
      </w:pPr>
      <w:r w:rsidRPr="00F71BCC">
        <w:rPr>
          <w:rFonts w:ascii="Times New Roman" w:hAnsi="Times New Roman" w:cs="Times New Roman"/>
          <w:sz w:val="24"/>
          <w:szCs w:val="24"/>
        </w:rPr>
        <w:t>Pašvaldības līdzfinansējumu piešķir pretendentiem, kuru projekti:</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F71BCC">
        <w:rPr>
          <w:rFonts w:ascii="Times New Roman" w:hAnsi="Times New Roman" w:cs="Times New Roman"/>
          <w:sz w:val="24"/>
          <w:szCs w:val="24"/>
        </w:rPr>
        <w:t>Paredz sabiedriski nozīmīgu programmu, projektu un pasākumu īstenošanu un atbilst konkursa mērķim.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 xml:space="preserve">Piesaista ievērojamus vietējos resursus un brīvprātīgos sabiedriski nozīmīgos projektos. </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Īsteno neformālās izglītības programmas dažādām iedzīvotāju sociālajām grupām.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Piedāvā brīvā laika pavadīšanas dažādošanas un kvalitātes uzlabošanas iespējas.</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Īsteno idejas, kas palīdz veidot sociāli atbildīgus Madonas novada iedzīvotājus.</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Veicina drošas un sakārtotas vides veidošanos Madonas novadā.</w:t>
      </w:r>
    </w:p>
    <w:p w:rsidR="00911CBC" w:rsidRPr="000D5DD0" w:rsidRDefault="00F71BCC" w:rsidP="008A4B91">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 xml:space="preserve">Veicina integrācijas procesus Madonas novadā. </w:t>
      </w:r>
    </w:p>
    <w:p w:rsidR="00F71BCC" w:rsidRPr="000D5DD0" w:rsidRDefault="005047A4" w:rsidP="005047A4">
      <w:pPr>
        <w:pStyle w:val="Sarakstarindkopa"/>
        <w:numPr>
          <w:ilvl w:val="1"/>
          <w:numId w:val="1"/>
        </w:numPr>
        <w:ind w:left="851" w:hanging="491"/>
        <w:jc w:val="both"/>
        <w:rPr>
          <w:rFonts w:ascii="Times New Roman" w:hAnsi="Times New Roman" w:cs="Times New Roman"/>
          <w:b/>
          <w:sz w:val="24"/>
          <w:szCs w:val="24"/>
        </w:rPr>
      </w:pPr>
      <w:r w:rsidRPr="000D5DD0">
        <w:rPr>
          <w:rFonts w:ascii="Times New Roman" w:hAnsi="Times New Roman" w:cs="Times New Roman"/>
          <w:sz w:val="24"/>
          <w:szCs w:val="24"/>
        </w:rPr>
        <w:t xml:space="preserve">    </w:t>
      </w:r>
      <w:r w:rsidR="00F71BCC" w:rsidRPr="000D5DD0">
        <w:rPr>
          <w:rFonts w:ascii="Times New Roman" w:hAnsi="Times New Roman" w:cs="Times New Roman"/>
          <w:sz w:val="24"/>
          <w:szCs w:val="24"/>
        </w:rPr>
        <w:t>Pašvaldības līdzfinansējumu nepiešķir:</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Nekustamā īpašuma iegādei vai būvdarbiem</w:t>
      </w:r>
      <w:r w:rsidR="005047A4" w:rsidRPr="000D5DD0">
        <w:rPr>
          <w:rFonts w:ascii="Times New Roman" w:hAnsi="Times New Roman" w:cs="Times New Roman"/>
          <w:sz w:val="24"/>
          <w:szCs w:val="24"/>
        </w:rPr>
        <w:t>.</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Ārvalstu braucieniem.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Pabalstiem un citiem līdzīgiem maksājumiem privātpersonām.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Nevalstisko organizāciju pamatdarbības nodrošināšanai un maksājumiem par komunālajiem pakalpojumiem.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Peļņas pasākumiem.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Īstenotiem projektiem.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Aktivitātēm, kas jau tiek īstenotas Madonas novadā un tiek finansētas no pašvaldības vai cita ārējā finansējuma līdzekļiem.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Politiska vai reliģiska satura pasākumiem.</w:t>
      </w:r>
    </w:p>
    <w:p w:rsidR="00F71BCC" w:rsidRPr="000D5DD0" w:rsidRDefault="00F71BCC" w:rsidP="00F71BCC">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Pretendentiem, kuri projektu pieteikumos nav paredzējuši citu līdzfinansējumu.</w:t>
      </w:r>
    </w:p>
    <w:p w:rsidR="00CF79F2" w:rsidRPr="000D5DD0" w:rsidRDefault="00F71BCC" w:rsidP="00CF79F2">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Projektiem, kuri netiek iesniegti projektu konkursa noteiktajā termiņā</w:t>
      </w:r>
      <w:r w:rsidR="005047A4" w:rsidRPr="000D5DD0">
        <w:rPr>
          <w:rFonts w:ascii="Times New Roman" w:hAnsi="Times New Roman" w:cs="Times New Roman"/>
          <w:sz w:val="24"/>
          <w:szCs w:val="24"/>
        </w:rPr>
        <w:t>.</w:t>
      </w:r>
    </w:p>
    <w:p w:rsidR="0008764F" w:rsidRPr="000D5DD0" w:rsidRDefault="0008764F" w:rsidP="00CF79F2">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Pretendentu pieteikumi var tikt noraidīti bez tālākas vērtēšanas, ja pretendents pēdējo divu gadu laikā nav veicis pilnīgu un savlaicīgu saistību izpildi pret pašvaldību saistībā ar konkursa kārtībā piešķirto līdzfinansējumu</w:t>
      </w:r>
      <w:r w:rsidR="006047E9" w:rsidRPr="000D5DD0">
        <w:rPr>
          <w:rFonts w:ascii="Times New Roman" w:hAnsi="Times New Roman" w:cs="Times New Roman"/>
          <w:sz w:val="24"/>
          <w:szCs w:val="24"/>
        </w:rPr>
        <w:t xml:space="preserve"> un projekta noslēguma atskaišu iesniegšanu pašvaldībā</w:t>
      </w:r>
      <w:r w:rsidRPr="000D5DD0">
        <w:rPr>
          <w:rFonts w:ascii="Times New Roman" w:hAnsi="Times New Roman" w:cs="Times New Roman"/>
          <w:sz w:val="24"/>
          <w:szCs w:val="24"/>
        </w:rPr>
        <w:t>.</w:t>
      </w:r>
    </w:p>
    <w:p w:rsidR="00CF79F2" w:rsidRPr="000D5DD0" w:rsidRDefault="00CF79F2" w:rsidP="00CF79F2">
      <w:pPr>
        <w:pStyle w:val="Sarakstarindkopa"/>
        <w:numPr>
          <w:ilvl w:val="2"/>
          <w:numId w:val="1"/>
        </w:numPr>
        <w:jc w:val="both"/>
        <w:rPr>
          <w:rFonts w:ascii="Times New Roman" w:hAnsi="Times New Roman" w:cs="Times New Roman"/>
          <w:b/>
          <w:sz w:val="24"/>
          <w:szCs w:val="24"/>
        </w:rPr>
      </w:pPr>
      <w:r w:rsidRPr="000D5DD0">
        <w:rPr>
          <w:rFonts w:ascii="Times New Roman" w:hAnsi="Times New Roman" w:cs="Times New Roman"/>
          <w:sz w:val="24"/>
          <w:szCs w:val="24"/>
        </w:rPr>
        <w:t>Lai pārliecinātos par pretendenta atbilstību nolikuma prasībām, pašvaldība informāciju iegūst no pašvaldībai pieejamajām datu bāzēm. Ja informācija, kas iegūta datu bāzēs, ir nepilnīga vai neatbilst pretendenta rīcībā esošajai informācijai, konkursa komisija var pieprasīt projekta iesniedzējam iesniegt papildu informāciju.</w:t>
      </w:r>
    </w:p>
    <w:p w:rsidR="003338A6" w:rsidRPr="000D5DD0" w:rsidRDefault="003338A6" w:rsidP="003338A6">
      <w:pPr>
        <w:pStyle w:val="Sarakstarindkopa"/>
        <w:ind w:left="1080"/>
        <w:jc w:val="both"/>
        <w:rPr>
          <w:rFonts w:ascii="Times New Roman" w:hAnsi="Times New Roman" w:cs="Times New Roman"/>
          <w:b/>
          <w:sz w:val="24"/>
          <w:szCs w:val="24"/>
        </w:rPr>
      </w:pPr>
    </w:p>
    <w:p w:rsidR="00D518F8" w:rsidRPr="000D5DD0" w:rsidRDefault="003338A6" w:rsidP="00D518F8">
      <w:pPr>
        <w:pStyle w:val="Sarakstarindkopa"/>
        <w:numPr>
          <w:ilvl w:val="0"/>
          <w:numId w:val="1"/>
        </w:numPr>
        <w:jc w:val="both"/>
        <w:rPr>
          <w:rFonts w:ascii="Times New Roman" w:hAnsi="Times New Roman" w:cs="Times New Roman"/>
          <w:b/>
          <w:sz w:val="24"/>
          <w:szCs w:val="24"/>
        </w:rPr>
      </w:pPr>
      <w:r w:rsidRPr="000D5DD0">
        <w:rPr>
          <w:rFonts w:ascii="Times New Roman" w:hAnsi="Times New Roman" w:cs="Times New Roman"/>
          <w:b/>
          <w:sz w:val="24"/>
          <w:szCs w:val="24"/>
        </w:rPr>
        <w:t>Projekta pieteikuma iesniegšana.</w:t>
      </w:r>
    </w:p>
    <w:p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Pretendents, iesniedzot projekta pieteikumu, apņemas ievērot šā konkursa nolikuma noteikumus.</w:t>
      </w:r>
    </w:p>
    <w:p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Projektu konkursu izsludina divu nedēļu laikā pēc pieņemtā Domes sēdes lēmuma.</w:t>
      </w:r>
    </w:p>
    <w:p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Pretendents iesniedz projekta pieteikumu ar pavaddokumentiem mēneša laikā no projektu konkursa izsludināšanas dienas.</w:t>
      </w:r>
    </w:p>
    <w:p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Pretendents projekta dokumentu oriģinālus iesniedz personīgi vai nosūta pa pastu Madonas novada pašvaldībai, Saieta laukums -1, Madona, Madonas novads, LV - 4801.</w:t>
      </w:r>
    </w:p>
    <w:p w:rsidR="003338A6" w:rsidRPr="000D5DD0" w:rsidRDefault="003338A6" w:rsidP="003338A6">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Pretendents ziņas par projekta pieteicēju, projekta kopsavilkumu un projekta izmaksu tāmi (2.pielikums) iesniedz arī elektroniski</w:t>
      </w:r>
      <w:r w:rsidR="0045222F">
        <w:rPr>
          <w:rFonts w:ascii="Times New Roman" w:hAnsi="Times New Roman" w:cs="Times New Roman"/>
          <w:sz w:val="24"/>
          <w:szCs w:val="24"/>
        </w:rPr>
        <w:t xml:space="preserve"> uz e-pastu: </w:t>
      </w:r>
      <w:hyperlink r:id="rId8" w:history="1">
        <w:r w:rsidR="0045222F" w:rsidRPr="00A676A1">
          <w:rPr>
            <w:rStyle w:val="Hipersaite"/>
            <w:rFonts w:ascii="Times New Roman" w:hAnsi="Times New Roman" w:cs="Times New Roman"/>
            <w:sz w:val="24"/>
            <w:szCs w:val="24"/>
          </w:rPr>
          <w:t>dome@madona.lv</w:t>
        </w:r>
      </w:hyperlink>
      <w:r w:rsidR="0045222F">
        <w:rPr>
          <w:rFonts w:ascii="Times New Roman" w:hAnsi="Times New Roman" w:cs="Times New Roman"/>
          <w:sz w:val="24"/>
          <w:szCs w:val="24"/>
        </w:rPr>
        <w:t>.</w:t>
      </w:r>
    </w:p>
    <w:p w:rsidR="00636D25" w:rsidRPr="000D5DD0" w:rsidRDefault="003338A6" w:rsidP="00636D25">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Projektu konkursa nolikums un pieteikuma veidlapa ir pieejama pašvaldības mājas lapā - www.madona.lv, kā arī Madonas novada pašvaldībā pie Madonas novada pašvaldības Attīstības nodaļas projektu sagatavošanas un ieviešanas speciālistes Indras Kārkliņas, kontaktinformācija: tālr. 29324572, e-pasts: </w:t>
      </w:r>
      <w:hyperlink r:id="rId9" w:history="1">
        <w:r w:rsidR="00636D25" w:rsidRPr="000D5DD0">
          <w:rPr>
            <w:rStyle w:val="Hipersaite"/>
            <w:rFonts w:ascii="Times New Roman" w:hAnsi="Times New Roman" w:cs="Times New Roman"/>
            <w:sz w:val="24"/>
            <w:szCs w:val="24"/>
          </w:rPr>
          <w:t>indra.karklina@madona.lv</w:t>
        </w:r>
      </w:hyperlink>
      <w:r w:rsidRPr="000D5DD0">
        <w:rPr>
          <w:rFonts w:ascii="Times New Roman" w:hAnsi="Times New Roman" w:cs="Times New Roman"/>
          <w:sz w:val="24"/>
          <w:szCs w:val="24"/>
        </w:rPr>
        <w:t>.</w:t>
      </w:r>
    </w:p>
    <w:p w:rsidR="00636D25" w:rsidRPr="000D5DD0" w:rsidRDefault="00636D25" w:rsidP="00636D25">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Projekta pieteikums sastāv no: </w:t>
      </w:r>
    </w:p>
    <w:p w:rsidR="00636D25" w:rsidRPr="000D5DD0" w:rsidRDefault="00636D25" w:rsidP="00636D25">
      <w:pPr>
        <w:pStyle w:val="Sarakstarindkopa"/>
        <w:numPr>
          <w:ilvl w:val="2"/>
          <w:numId w:val="1"/>
        </w:numPr>
        <w:jc w:val="both"/>
        <w:rPr>
          <w:rFonts w:ascii="Times New Roman" w:hAnsi="Times New Roman" w:cs="Times New Roman"/>
          <w:sz w:val="24"/>
          <w:szCs w:val="24"/>
        </w:rPr>
      </w:pPr>
      <w:r w:rsidRPr="000D5DD0">
        <w:rPr>
          <w:rFonts w:ascii="Times New Roman" w:hAnsi="Times New Roman" w:cs="Times New Roman"/>
          <w:sz w:val="24"/>
          <w:szCs w:val="24"/>
        </w:rPr>
        <w:t>Vadītāja parakstītas projekta pieteikuma veidlapas (1.pielikums).</w:t>
      </w:r>
    </w:p>
    <w:p w:rsidR="00636D25" w:rsidRPr="000D5DD0" w:rsidRDefault="00636D25" w:rsidP="00636D25">
      <w:pPr>
        <w:pStyle w:val="Sarakstarindkopa"/>
        <w:numPr>
          <w:ilvl w:val="2"/>
          <w:numId w:val="1"/>
        </w:numPr>
        <w:jc w:val="both"/>
        <w:rPr>
          <w:rFonts w:ascii="Times New Roman" w:hAnsi="Times New Roman" w:cs="Times New Roman"/>
          <w:sz w:val="24"/>
          <w:szCs w:val="24"/>
        </w:rPr>
      </w:pPr>
      <w:r w:rsidRPr="000D5DD0">
        <w:rPr>
          <w:rFonts w:ascii="Times New Roman" w:hAnsi="Times New Roman" w:cs="Times New Roman"/>
          <w:sz w:val="24"/>
          <w:szCs w:val="24"/>
        </w:rPr>
        <w:lastRenderedPageBreak/>
        <w:t>Projekta izmaksu tāmes (2.pielikums).</w:t>
      </w:r>
    </w:p>
    <w:p w:rsidR="00636D25" w:rsidRPr="000D5DD0" w:rsidRDefault="00636D25" w:rsidP="00636D25">
      <w:pPr>
        <w:pStyle w:val="Sarakstarindkopa"/>
        <w:numPr>
          <w:ilvl w:val="2"/>
          <w:numId w:val="1"/>
        </w:numPr>
        <w:jc w:val="both"/>
        <w:rPr>
          <w:rFonts w:ascii="Times New Roman" w:hAnsi="Times New Roman" w:cs="Times New Roman"/>
          <w:sz w:val="24"/>
          <w:szCs w:val="24"/>
        </w:rPr>
      </w:pPr>
      <w:r w:rsidRPr="000D5DD0">
        <w:rPr>
          <w:rFonts w:ascii="Times New Roman" w:hAnsi="Times New Roman" w:cs="Times New Roman"/>
          <w:sz w:val="24"/>
          <w:szCs w:val="24"/>
        </w:rPr>
        <w:t>Informācija par projekta vadītāja un projektā iesaistīto speciālistu pieredzi (CV).</w:t>
      </w:r>
    </w:p>
    <w:p w:rsidR="00636D25" w:rsidRPr="000D5DD0" w:rsidRDefault="00636D25" w:rsidP="00636D25">
      <w:pPr>
        <w:pStyle w:val="Sarakstarindkopa"/>
        <w:numPr>
          <w:ilvl w:val="2"/>
          <w:numId w:val="1"/>
        </w:numPr>
        <w:jc w:val="both"/>
        <w:rPr>
          <w:rFonts w:ascii="Times New Roman" w:hAnsi="Times New Roman" w:cs="Times New Roman"/>
          <w:sz w:val="24"/>
          <w:szCs w:val="24"/>
        </w:rPr>
      </w:pPr>
      <w:r w:rsidRPr="000D5DD0">
        <w:rPr>
          <w:rFonts w:ascii="Times New Roman" w:hAnsi="Times New Roman" w:cs="Times New Roman"/>
          <w:sz w:val="24"/>
          <w:szCs w:val="24"/>
        </w:rPr>
        <w:t>Rekomendācijas vēstulēm vai citiem dokumentiem, kurus pretendents uzskata par būtiskiem projekta izvērtēšanai.</w:t>
      </w:r>
    </w:p>
    <w:p w:rsidR="00CE6922" w:rsidRPr="000D5DD0" w:rsidRDefault="00CE6922" w:rsidP="00636D25">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 </w:t>
      </w:r>
      <w:r w:rsidR="00636D25" w:rsidRPr="000D5DD0">
        <w:rPr>
          <w:rFonts w:ascii="Times New Roman" w:hAnsi="Times New Roman" w:cs="Times New Roman"/>
          <w:sz w:val="24"/>
          <w:szCs w:val="24"/>
        </w:rPr>
        <w:t>Pretendents atbild par sniegto ziņu patie</w:t>
      </w:r>
      <w:r w:rsidRPr="000D5DD0">
        <w:rPr>
          <w:rFonts w:ascii="Times New Roman" w:hAnsi="Times New Roman" w:cs="Times New Roman"/>
          <w:sz w:val="24"/>
          <w:szCs w:val="24"/>
        </w:rPr>
        <w:t>sumu.</w:t>
      </w:r>
    </w:p>
    <w:p w:rsidR="00CE6922" w:rsidRPr="000D5DD0" w:rsidRDefault="00CE6922" w:rsidP="00636D25">
      <w:pPr>
        <w:pStyle w:val="Sarakstarindkopa"/>
        <w:numPr>
          <w:ilvl w:val="1"/>
          <w:numId w:val="1"/>
        </w:numPr>
        <w:jc w:val="both"/>
        <w:rPr>
          <w:rFonts w:ascii="Times New Roman" w:hAnsi="Times New Roman" w:cs="Times New Roman"/>
          <w:sz w:val="24"/>
          <w:szCs w:val="24"/>
        </w:rPr>
      </w:pPr>
      <w:r w:rsidRPr="000D5DD0">
        <w:rPr>
          <w:rFonts w:ascii="Times New Roman" w:hAnsi="Times New Roman" w:cs="Times New Roman"/>
          <w:sz w:val="24"/>
          <w:szCs w:val="24"/>
        </w:rPr>
        <w:t xml:space="preserve"> </w:t>
      </w:r>
      <w:r w:rsidR="00636D25" w:rsidRPr="000D5DD0">
        <w:rPr>
          <w:rFonts w:ascii="Times New Roman" w:hAnsi="Times New Roman" w:cs="Times New Roman"/>
          <w:sz w:val="24"/>
          <w:szCs w:val="24"/>
        </w:rPr>
        <w:t>Projekta pieteikumu pēc tā iesniegšanas nav atļauts grozīt.</w:t>
      </w:r>
    </w:p>
    <w:p w:rsidR="00636D25" w:rsidRPr="000D5DD0" w:rsidRDefault="00636D25" w:rsidP="00CE6922">
      <w:pPr>
        <w:pStyle w:val="Sarakstarindkopa"/>
        <w:numPr>
          <w:ilvl w:val="1"/>
          <w:numId w:val="1"/>
        </w:numPr>
        <w:ind w:left="851" w:hanging="491"/>
        <w:jc w:val="both"/>
        <w:rPr>
          <w:rFonts w:ascii="Times New Roman" w:hAnsi="Times New Roman" w:cs="Times New Roman"/>
          <w:sz w:val="24"/>
          <w:szCs w:val="24"/>
        </w:rPr>
      </w:pPr>
      <w:r w:rsidRPr="000D5DD0">
        <w:rPr>
          <w:rFonts w:ascii="Times New Roman" w:hAnsi="Times New Roman" w:cs="Times New Roman"/>
          <w:sz w:val="24"/>
          <w:szCs w:val="24"/>
        </w:rPr>
        <w:t>Iesniegtos dokumentus pašvaldība atpakaļ neizsniedz.</w:t>
      </w:r>
    </w:p>
    <w:p w:rsidR="000D5DD0" w:rsidRPr="000D5DD0" w:rsidRDefault="000D5DD0" w:rsidP="000D5DD0">
      <w:pPr>
        <w:pStyle w:val="Sarakstarindkopa"/>
        <w:ind w:left="851"/>
        <w:jc w:val="both"/>
        <w:rPr>
          <w:rFonts w:ascii="Times New Roman" w:hAnsi="Times New Roman" w:cs="Times New Roman"/>
          <w:sz w:val="24"/>
          <w:szCs w:val="24"/>
        </w:rPr>
      </w:pPr>
    </w:p>
    <w:p w:rsidR="008F6404" w:rsidRPr="000D5DD0" w:rsidRDefault="008F6404" w:rsidP="008F6404">
      <w:pPr>
        <w:pStyle w:val="Sarakstarindkopa"/>
        <w:numPr>
          <w:ilvl w:val="0"/>
          <w:numId w:val="1"/>
        </w:numPr>
        <w:jc w:val="both"/>
        <w:rPr>
          <w:rFonts w:ascii="Times New Roman" w:hAnsi="Times New Roman" w:cs="Times New Roman"/>
          <w:b/>
          <w:sz w:val="24"/>
          <w:szCs w:val="24"/>
        </w:rPr>
      </w:pPr>
      <w:r w:rsidRPr="000D5DD0">
        <w:rPr>
          <w:rFonts w:ascii="Times New Roman" w:hAnsi="Times New Roman" w:cs="Times New Roman"/>
          <w:b/>
          <w:sz w:val="24"/>
          <w:szCs w:val="24"/>
        </w:rPr>
        <w:t>Projekta pieteikumu vērtēšanas kritēriji.</w:t>
      </w:r>
    </w:p>
    <w:p w:rsidR="000D5DD0" w:rsidRPr="000D5DD0" w:rsidRDefault="000D5DD0" w:rsidP="000D5DD0">
      <w:pPr>
        <w:pStyle w:val="Sarakstarindkopa"/>
        <w:numPr>
          <w:ilvl w:val="1"/>
          <w:numId w:val="1"/>
        </w:numPr>
        <w:jc w:val="both"/>
        <w:rPr>
          <w:rFonts w:ascii="Times New Roman" w:hAnsi="Times New Roman" w:cs="Times New Roman"/>
          <w:b/>
          <w:sz w:val="24"/>
          <w:szCs w:val="24"/>
        </w:rPr>
      </w:pPr>
      <w:r w:rsidRPr="000D5DD0">
        <w:rPr>
          <w:rFonts w:ascii="Times New Roman" w:hAnsi="Times New Roman" w:cs="Times New Roman"/>
          <w:sz w:val="24"/>
          <w:szCs w:val="24"/>
        </w:rPr>
        <w:t>Pirms vērtēšanas uzsākšanas kon</w:t>
      </w:r>
      <w:r w:rsidR="002F6C34">
        <w:rPr>
          <w:rFonts w:ascii="Times New Roman" w:hAnsi="Times New Roman" w:cs="Times New Roman"/>
          <w:sz w:val="24"/>
          <w:szCs w:val="24"/>
        </w:rPr>
        <w:t xml:space="preserve">kursa komisija </w:t>
      </w:r>
      <w:r w:rsidRPr="000D5DD0">
        <w:rPr>
          <w:rFonts w:ascii="Times New Roman" w:hAnsi="Times New Roman" w:cs="Times New Roman"/>
          <w:sz w:val="24"/>
          <w:szCs w:val="24"/>
        </w:rPr>
        <w:t>pārbauda, vai projektu iesniegumi ir noformēti atbilstoši Konkursa nolikumā noteiktajām prasībām. Ja pieteikumā norādītajā informācijā tiek konstatēti k</w:t>
      </w:r>
      <w:r w:rsidR="002F6C34">
        <w:rPr>
          <w:rFonts w:ascii="Times New Roman" w:hAnsi="Times New Roman" w:cs="Times New Roman"/>
          <w:sz w:val="24"/>
          <w:szCs w:val="24"/>
        </w:rPr>
        <w:t xml:space="preserve">ādi trūkumi, konkursa komisija </w:t>
      </w:r>
      <w:r w:rsidRPr="000D5DD0">
        <w:rPr>
          <w:rFonts w:ascii="Times New Roman" w:hAnsi="Times New Roman" w:cs="Times New Roman"/>
          <w:sz w:val="24"/>
          <w:szCs w:val="24"/>
        </w:rPr>
        <w:t>elektroniski pieprasa projekta iesniedzējam novērst konstatētos trūkumus 2 (divu) darba dienu laikā. Ja trūkumi netiek novērsti norādītajā termiņā, projekta iesniegums netiek vērtēts.</w:t>
      </w:r>
    </w:p>
    <w:p w:rsidR="000D5DD0" w:rsidRPr="00924E3E" w:rsidRDefault="000D5DD0" w:rsidP="000D5DD0">
      <w:pPr>
        <w:pStyle w:val="Sarakstarindkopa"/>
        <w:numPr>
          <w:ilvl w:val="1"/>
          <w:numId w:val="1"/>
        </w:numPr>
        <w:jc w:val="both"/>
        <w:rPr>
          <w:rFonts w:ascii="Times New Roman" w:hAnsi="Times New Roman" w:cs="Times New Roman"/>
          <w:b/>
          <w:sz w:val="24"/>
          <w:szCs w:val="24"/>
        </w:rPr>
      </w:pPr>
      <w:r w:rsidRPr="000D5DD0">
        <w:rPr>
          <w:rFonts w:ascii="Times New Roman" w:hAnsi="Times New Roman" w:cs="Times New Roman"/>
          <w:sz w:val="24"/>
          <w:szCs w:val="24"/>
        </w:rPr>
        <w:t>Konkursa komisija veic iesniegto pieteikumu izvērtēšanu atbilstoši katram vērtēšanas kritērijam, kas nosaka projekta atbilstību šim nolikumam. Konkursa komisija projektam piešķir noteiktu punktu skaitu no 0 līdz konkrētajā kritērijā paredzētajam maksimālajam punktu skaitam</w:t>
      </w:r>
      <w:r>
        <w:rPr>
          <w:rFonts w:ascii="Arial" w:hAnsi="Arial" w:cs="Arial"/>
          <w:sz w:val="28"/>
          <w:szCs w:val="28"/>
        </w:rPr>
        <w:t>.</w:t>
      </w:r>
    </w:p>
    <w:tbl>
      <w:tblPr>
        <w:tblStyle w:val="Reatabula"/>
        <w:tblW w:w="9214" w:type="dxa"/>
        <w:tblInd w:w="704" w:type="dxa"/>
        <w:tblLook w:val="04A0" w:firstRow="1" w:lastRow="0" w:firstColumn="1" w:lastColumn="0" w:noHBand="0" w:noVBand="1"/>
      </w:tblPr>
      <w:tblGrid>
        <w:gridCol w:w="1129"/>
        <w:gridCol w:w="5675"/>
        <w:gridCol w:w="2410"/>
      </w:tblGrid>
      <w:tr w:rsidR="00924E3E" w:rsidTr="0014049D">
        <w:tc>
          <w:tcPr>
            <w:tcW w:w="1129" w:type="dxa"/>
          </w:tcPr>
          <w:p w:rsidR="00924E3E" w:rsidRPr="00924E3E" w:rsidRDefault="00924E3E" w:rsidP="00924E3E">
            <w:pPr>
              <w:jc w:val="both"/>
              <w:rPr>
                <w:rFonts w:ascii="Times New Roman" w:hAnsi="Times New Roman" w:cs="Times New Roman"/>
                <w:b/>
                <w:sz w:val="24"/>
                <w:szCs w:val="24"/>
              </w:rPr>
            </w:pPr>
            <w:r w:rsidRPr="00924E3E">
              <w:rPr>
                <w:rFonts w:ascii="Times New Roman" w:hAnsi="Times New Roman" w:cs="Times New Roman"/>
                <w:b/>
                <w:sz w:val="24"/>
                <w:szCs w:val="24"/>
              </w:rPr>
              <w:t xml:space="preserve">Nr. p.k. </w:t>
            </w:r>
          </w:p>
        </w:tc>
        <w:tc>
          <w:tcPr>
            <w:tcW w:w="5675" w:type="dxa"/>
          </w:tcPr>
          <w:p w:rsidR="00924E3E" w:rsidRPr="00924E3E" w:rsidRDefault="00924E3E" w:rsidP="00924E3E">
            <w:pPr>
              <w:jc w:val="both"/>
              <w:rPr>
                <w:rFonts w:ascii="Times New Roman" w:hAnsi="Times New Roman" w:cs="Times New Roman"/>
                <w:b/>
                <w:sz w:val="24"/>
                <w:szCs w:val="24"/>
              </w:rPr>
            </w:pPr>
            <w:r w:rsidRPr="00924E3E">
              <w:rPr>
                <w:rFonts w:ascii="Times New Roman" w:hAnsi="Times New Roman" w:cs="Times New Roman"/>
                <w:b/>
                <w:sz w:val="24"/>
                <w:szCs w:val="24"/>
              </w:rPr>
              <w:t>Kritērijs</w:t>
            </w:r>
          </w:p>
        </w:tc>
        <w:tc>
          <w:tcPr>
            <w:tcW w:w="2410" w:type="dxa"/>
          </w:tcPr>
          <w:p w:rsidR="00924E3E" w:rsidRPr="00924E3E" w:rsidRDefault="00924E3E" w:rsidP="00924E3E">
            <w:pPr>
              <w:jc w:val="center"/>
              <w:rPr>
                <w:rFonts w:ascii="Times New Roman" w:hAnsi="Times New Roman" w:cs="Times New Roman"/>
                <w:b/>
                <w:sz w:val="24"/>
                <w:szCs w:val="24"/>
              </w:rPr>
            </w:pPr>
            <w:r w:rsidRPr="00924E3E">
              <w:rPr>
                <w:rFonts w:ascii="Times New Roman" w:hAnsi="Times New Roman" w:cs="Times New Roman"/>
                <w:b/>
                <w:sz w:val="24"/>
                <w:szCs w:val="24"/>
              </w:rPr>
              <w:t>Maksimālais punktu skaits</w:t>
            </w:r>
          </w:p>
        </w:tc>
      </w:tr>
      <w:tr w:rsid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sidRPr="00924E3E">
              <w:rPr>
                <w:rFonts w:ascii="Times New Roman" w:hAnsi="Times New Roman" w:cs="Times New Roman"/>
                <w:sz w:val="24"/>
                <w:szCs w:val="24"/>
              </w:rPr>
              <w:t>1.</w:t>
            </w:r>
          </w:p>
        </w:tc>
        <w:tc>
          <w:tcPr>
            <w:tcW w:w="5675" w:type="dxa"/>
          </w:tcPr>
          <w:p w:rsidR="00924E3E" w:rsidRPr="00924E3E" w:rsidRDefault="00924E3E" w:rsidP="00924E3E">
            <w:pPr>
              <w:jc w:val="both"/>
              <w:rPr>
                <w:rFonts w:ascii="Times New Roman" w:hAnsi="Times New Roman" w:cs="Times New Roman"/>
                <w:b/>
                <w:sz w:val="24"/>
                <w:szCs w:val="24"/>
              </w:rPr>
            </w:pPr>
            <w:r w:rsidRPr="00924E3E">
              <w:rPr>
                <w:rFonts w:ascii="Times New Roman" w:hAnsi="Times New Roman" w:cs="Times New Roman"/>
                <w:sz w:val="24"/>
                <w:szCs w:val="24"/>
              </w:rPr>
              <w:t>Projekts sekmē pilsonisko līdzdalību publiskajā telpā, dialogu un informācijas apmaiņu, kā arī pilsoniskās sabiedrības attīstību.</w:t>
            </w:r>
          </w:p>
        </w:tc>
        <w:tc>
          <w:tcPr>
            <w:tcW w:w="2410" w:type="dxa"/>
          </w:tcPr>
          <w:p w:rsidR="00924E3E" w:rsidRPr="00BF1ECA" w:rsidRDefault="00BF1ECA" w:rsidP="00BF1ECA">
            <w:pPr>
              <w:jc w:val="center"/>
              <w:rPr>
                <w:rFonts w:ascii="Times New Roman" w:hAnsi="Times New Roman" w:cs="Times New Roman"/>
                <w:sz w:val="24"/>
                <w:szCs w:val="24"/>
              </w:rPr>
            </w:pPr>
            <w:r w:rsidRPr="00BF1ECA">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sidRPr="00924E3E">
              <w:rPr>
                <w:rFonts w:ascii="Times New Roman" w:hAnsi="Times New Roman" w:cs="Times New Roman"/>
                <w:sz w:val="24"/>
                <w:szCs w:val="24"/>
              </w:rPr>
              <w:t>2.</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Projektā skaidri definēta problēma, mērķa grupa, projekta iesniedzēja vajadzības un projekta aktivitātes atbilst projekta iesniedzēja mērķiem.</w:t>
            </w:r>
          </w:p>
        </w:tc>
        <w:tc>
          <w:tcPr>
            <w:tcW w:w="2410" w:type="dxa"/>
          </w:tcPr>
          <w:p w:rsidR="00924E3E" w:rsidRPr="00BF1ECA" w:rsidRDefault="00BF1ECA" w:rsidP="00BF1ECA">
            <w:pPr>
              <w:jc w:val="center"/>
              <w:rPr>
                <w:rFonts w:ascii="Times New Roman" w:hAnsi="Times New Roman" w:cs="Times New Roman"/>
                <w:sz w:val="24"/>
                <w:szCs w:val="24"/>
              </w:rPr>
            </w:pPr>
            <w:r w:rsidRPr="00BF1ECA">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sidRPr="00924E3E">
              <w:rPr>
                <w:rFonts w:ascii="Times New Roman" w:hAnsi="Times New Roman" w:cs="Times New Roman"/>
                <w:sz w:val="24"/>
                <w:szCs w:val="24"/>
              </w:rPr>
              <w:t>3.</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Projekts paredz mērķa grupu līdzdalību projekta īstenošanā un paplašina to iespējas iegūt jaunas prasmes un zināšanas.</w:t>
            </w:r>
          </w:p>
        </w:tc>
        <w:tc>
          <w:tcPr>
            <w:tcW w:w="2410" w:type="dxa"/>
          </w:tcPr>
          <w:p w:rsidR="00924E3E" w:rsidRPr="00BF1ECA" w:rsidRDefault="00BF1ECA" w:rsidP="00BF1ECA">
            <w:pPr>
              <w:jc w:val="center"/>
              <w:rPr>
                <w:rFonts w:ascii="Times New Roman" w:hAnsi="Times New Roman" w:cs="Times New Roman"/>
                <w:sz w:val="24"/>
                <w:szCs w:val="24"/>
              </w:rPr>
            </w:pPr>
            <w:r>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sidRPr="00924E3E">
              <w:rPr>
                <w:rFonts w:ascii="Times New Roman" w:hAnsi="Times New Roman" w:cs="Times New Roman"/>
                <w:sz w:val="24"/>
                <w:szCs w:val="24"/>
              </w:rPr>
              <w:t>4.</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Projekta aktivitātes ir atbilstošas, praktiskas un piemērotas plānoto mērķu un rezultātu sasniegšanai.</w:t>
            </w:r>
          </w:p>
        </w:tc>
        <w:tc>
          <w:tcPr>
            <w:tcW w:w="2410" w:type="dxa"/>
          </w:tcPr>
          <w:p w:rsidR="00924E3E" w:rsidRPr="00BF1ECA" w:rsidRDefault="00BF1ECA" w:rsidP="00BF1ECA">
            <w:pPr>
              <w:jc w:val="center"/>
              <w:rPr>
                <w:rFonts w:ascii="Times New Roman" w:hAnsi="Times New Roman" w:cs="Times New Roman"/>
                <w:sz w:val="24"/>
                <w:szCs w:val="24"/>
              </w:rPr>
            </w:pPr>
            <w:r>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Pr>
                <w:rFonts w:ascii="Times New Roman" w:hAnsi="Times New Roman" w:cs="Times New Roman"/>
                <w:sz w:val="24"/>
                <w:szCs w:val="24"/>
              </w:rPr>
              <w:t>5.</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Projekts sniedz praktisku un pārbaudāmu atbalstu mērķa grupai, tas paredz ilgstošu ietekmi uz mērķa grupu pēc projekta īstenošanas.</w:t>
            </w:r>
          </w:p>
        </w:tc>
        <w:tc>
          <w:tcPr>
            <w:tcW w:w="2410" w:type="dxa"/>
          </w:tcPr>
          <w:p w:rsidR="00924E3E" w:rsidRPr="00BF1ECA" w:rsidRDefault="00BF1ECA" w:rsidP="00BF1ECA">
            <w:pPr>
              <w:jc w:val="center"/>
              <w:rPr>
                <w:rFonts w:ascii="Times New Roman" w:hAnsi="Times New Roman" w:cs="Times New Roman"/>
                <w:sz w:val="24"/>
                <w:szCs w:val="24"/>
              </w:rPr>
            </w:pPr>
            <w:r>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Pr>
                <w:rFonts w:ascii="Times New Roman" w:hAnsi="Times New Roman" w:cs="Times New Roman"/>
                <w:sz w:val="24"/>
                <w:szCs w:val="24"/>
              </w:rPr>
              <w:t>6.</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Projekta īstenošanā un/vai līdzfinansēšanā plānots iesaistīt arī citus partnerus (biedrības, nodibinājumus, valsts vai pašvaldības vai tās institūcijas, uzņēmumus).</w:t>
            </w:r>
          </w:p>
        </w:tc>
        <w:tc>
          <w:tcPr>
            <w:tcW w:w="2410" w:type="dxa"/>
          </w:tcPr>
          <w:p w:rsidR="00924E3E" w:rsidRPr="00BF1ECA" w:rsidRDefault="00BF1ECA" w:rsidP="00BF1ECA">
            <w:pPr>
              <w:jc w:val="center"/>
              <w:rPr>
                <w:rFonts w:ascii="Times New Roman" w:hAnsi="Times New Roman" w:cs="Times New Roman"/>
                <w:sz w:val="24"/>
                <w:szCs w:val="24"/>
              </w:rPr>
            </w:pPr>
            <w:r>
              <w:rPr>
                <w:rFonts w:ascii="Times New Roman" w:hAnsi="Times New Roman" w:cs="Times New Roman"/>
                <w:sz w:val="24"/>
                <w:szCs w:val="24"/>
              </w:rPr>
              <w:t>3</w:t>
            </w:r>
          </w:p>
        </w:tc>
      </w:tr>
      <w:tr w:rsidR="00924E3E" w:rsidRPr="00924E3E" w:rsidTr="0014049D">
        <w:tc>
          <w:tcPr>
            <w:tcW w:w="1129" w:type="dxa"/>
          </w:tcPr>
          <w:p w:rsidR="00924E3E" w:rsidRPr="00924E3E" w:rsidRDefault="00B30142" w:rsidP="00924E3E">
            <w:pPr>
              <w:jc w:val="center"/>
              <w:rPr>
                <w:rFonts w:ascii="Times New Roman" w:hAnsi="Times New Roman" w:cs="Times New Roman"/>
                <w:sz w:val="24"/>
                <w:szCs w:val="24"/>
              </w:rPr>
            </w:pPr>
            <w:r>
              <w:rPr>
                <w:rFonts w:ascii="Times New Roman" w:hAnsi="Times New Roman" w:cs="Times New Roman"/>
                <w:sz w:val="24"/>
                <w:szCs w:val="24"/>
              </w:rPr>
              <w:t>5.2.</w:t>
            </w:r>
            <w:r w:rsidR="00924E3E">
              <w:rPr>
                <w:rFonts w:ascii="Times New Roman" w:hAnsi="Times New Roman" w:cs="Times New Roman"/>
                <w:sz w:val="24"/>
                <w:szCs w:val="24"/>
              </w:rPr>
              <w:t>7.</w:t>
            </w:r>
          </w:p>
        </w:tc>
        <w:tc>
          <w:tcPr>
            <w:tcW w:w="5675" w:type="dxa"/>
          </w:tcPr>
          <w:p w:rsidR="00924E3E" w:rsidRPr="00924E3E" w:rsidRDefault="00924E3E" w:rsidP="00924E3E">
            <w:pPr>
              <w:jc w:val="both"/>
              <w:rPr>
                <w:rFonts w:ascii="Times New Roman" w:hAnsi="Times New Roman" w:cs="Times New Roman"/>
                <w:sz w:val="24"/>
                <w:szCs w:val="24"/>
              </w:rPr>
            </w:pPr>
            <w:r w:rsidRPr="00924E3E">
              <w:rPr>
                <w:rFonts w:ascii="Times New Roman" w:hAnsi="Times New Roman" w:cs="Times New Roman"/>
                <w:sz w:val="24"/>
                <w:szCs w:val="24"/>
              </w:rPr>
              <w:t>Budžets ir loģisks un detalizēts, samērojams ar sagaidāmajiem rezultātiem/ieguvumiem, kā arī projekta iesniedzēja līdzfinansējuma apmērs atbilst nolikumā noteiktajam.</w:t>
            </w:r>
          </w:p>
        </w:tc>
        <w:tc>
          <w:tcPr>
            <w:tcW w:w="2410" w:type="dxa"/>
          </w:tcPr>
          <w:p w:rsidR="00924E3E" w:rsidRPr="00BF1ECA" w:rsidRDefault="00BF1ECA" w:rsidP="00BF1ECA">
            <w:pPr>
              <w:jc w:val="center"/>
              <w:rPr>
                <w:rFonts w:ascii="Times New Roman" w:hAnsi="Times New Roman" w:cs="Times New Roman"/>
                <w:sz w:val="24"/>
                <w:szCs w:val="24"/>
              </w:rPr>
            </w:pPr>
            <w:r w:rsidRPr="00BF1ECA">
              <w:rPr>
                <w:rFonts w:ascii="Times New Roman" w:hAnsi="Times New Roman" w:cs="Times New Roman"/>
                <w:sz w:val="24"/>
                <w:szCs w:val="24"/>
              </w:rPr>
              <w:t>3</w:t>
            </w:r>
          </w:p>
        </w:tc>
      </w:tr>
    </w:tbl>
    <w:p w:rsidR="00924E3E" w:rsidRPr="00924E3E" w:rsidRDefault="00924E3E" w:rsidP="00924E3E">
      <w:pPr>
        <w:jc w:val="both"/>
        <w:rPr>
          <w:rFonts w:ascii="Times New Roman" w:hAnsi="Times New Roman" w:cs="Times New Roman"/>
          <w:b/>
          <w:sz w:val="24"/>
          <w:szCs w:val="24"/>
        </w:rPr>
      </w:pPr>
    </w:p>
    <w:p w:rsidR="000D5DD0" w:rsidRPr="00B30142" w:rsidRDefault="00B30142" w:rsidP="00B30142">
      <w:pPr>
        <w:pStyle w:val="Sarakstarindkopa"/>
        <w:numPr>
          <w:ilvl w:val="1"/>
          <w:numId w:val="1"/>
        </w:numPr>
        <w:jc w:val="both"/>
        <w:rPr>
          <w:rFonts w:ascii="Times New Roman" w:hAnsi="Times New Roman" w:cs="Times New Roman"/>
          <w:b/>
          <w:sz w:val="24"/>
          <w:szCs w:val="24"/>
        </w:rPr>
      </w:pPr>
      <w:r w:rsidRPr="00B30142">
        <w:rPr>
          <w:rFonts w:ascii="Times New Roman" w:hAnsi="Times New Roman" w:cs="Times New Roman"/>
          <w:sz w:val="24"/>
          <w:szCs w:val="24"/>
        </w:rPr>
        <w:t>Augstākais iespējamais novērtējums vienam projektam ir 21 (divdesmit viens) punkti. Projektu pieteikumi tiek sakārtoti dilstošā secībā pēc iegūto punktu skaita. Konkursa komisija pieņem lēmumu par to projektu atbalstīšanu, kuri saņēmuši augstāko punktu skaitu pieejamā finansējuma ietvaros.</w:t>
      </w:r>
    </w:p>
    <w:p w:rsidR="00B30142" w:rsidRPr="00B30142" w:rsidRDefault="00B30142" w:rsidP="00B30142">
      <w:pPr>
        <w:pStyle w:val="Sarakstarindkopa"/>
        <w:numPr>
          <w:ilvl w:val="1"/>
          <w:numId w:val="1"/>
        </w:numPr>
        <w:jc w:val="both"/>
        <w:rPr>
          <w:rFonts w:ascii="Times New Roman" w:hAnsi="Times New Roman" w:cs="Times New Roman"/>
          <w:b/>
          <w:sz w:val="24"/>
          <w:szCs w:val="24"/>
        </w:rPr>
      </w:pPr>
      <w:r w:rsidRPr="00B30142">
        <w:rPr>
          <w:rFonts w:ascii="Times New Roman" w:hAnsi="Times New Roman" w:cs="Times New Roman"/>
          <w:sz w:val="24"/>
          <w:szCs w:val="24"/>
        </w:rPr>
        <w:t>Projekta pieteikumu atzīst par atbilstošu vērtēšanas kritērijiem, ja iegūtais kopējais punktu skaits nav mazāks par 9 punktiem. Ja projekta iesniegums novērtēts zemāk, nekā noteiktais minimāli nepieciešamais punktu skaits, tas tiek noraidīts.</w:t>
      </w:r>
    </w:p>
    <w:p w:rsidR="000D5DD0" w:rsidRPr="000D5DD0" w:rsidRDefault="000D5DD0" w:rsidP="000D5DD0">
      <w:pPr>
        <w:jc w:val="both"/>
        <w:rPr>
          <w:rFonts w:ascii="Times New Roman" w:hAnsi="Times New Roman" w:cs="Times New Roman"/>
          <w:b/>
          <w:sz w:val="24"/>
          <w:szCs w:val="24"/>
        </w:rPr>
      </w:pPr>
    </w:p>
    <w:p w:rsidR="00DC2B74" w:rsidRDefault="001A239B" w:rsidP="001A239B">
      <w:pPr>
        <w:pStyle w:val="Sarakstarindkop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Konkursa komisija un projekta pieteikumu izvērtēšanas kārtība.</w:t>
      </w:r>
    </w:p>
    <w:p w:rsidR="001A239B" w:rsidRPr="001A239B" w:rsidRDefault="001A239B" w:rsidP="001A239B">
      <w:pPr>
        <w:pStyle w:val="Sarakstarindkopa"/>
        <w:numPr>
          <w:ilvl w:val="1"/>
          <w:numId w:val="1"/>
        </w:numPr>
        <w:jc w:val="both"/>
        <w:rPr>
          <w:rFonts w:ascii="Times New Roman" w:hAnsi="Times New Roman" w:cs="Times New Roman"/>
          <w:sz w:val="24"/>
          <w:szCs w:val="24"/>
        </w:rPr>
      </w:pPr>
      <w:r>
        <w:rPr>
          <w:rFonts w:ascii="Times New Roman" w:hAnsi="Times New Roman" w:cs="Times New Roman"/>
          <w:b/>
          <w:sz w:val="24"/>
          <w:szCs w:val="24"/>
        </w:rPr>
        <w:t xml:space="preserve"> </w:t>
      </w:r>
      <w:r w:rsidRPr="001A239B">
        <w:rPr>
          <w:rFonts w:ascii="Times New Roman" w:hAnsi="Times New Roman" w:cs="Times New Roman"/>
          <w:sz w:val="24"/>
          <w:szCs w:val="24"/>
        </w:rPr>
        <w:t>Pretendentu iesniegtos dokumentus izvērtē ar Madonas novada pašvaldības Domes lēmumu izveidota konkursa komisija 6 komisijas locekļu sastāvā (turpmāk – komisija).</w:t>
      </w:r>
    </w:p>
    <w:p w:rsidR="001A239B" w:rsidRPr="001A239B" w:rsidRDefault="001A239B" w:rsidP="001A239B">
      <w:pPr>
        <w:pStyle w:val="Sarakstarindkopa"/>
        <w:numPr>
          <w:ilvl w:val="1"/>
          <w:numId w:val="1"/>
        </w:numPr>
        <w:jc w:val="both"/>
        <w:rPr>
          <w:rFonts w:ascii="Times New Roman" w:hAnsi="Times New Roman" w:cs="Times New Roman"/>
          <w:sz w:val="24"/>
          <w:szCs w:val="24"/>
        </w:rPr>
      </w:pPr>
      <w:r w:rsidRPr="001A239B">
        <w:rPr>
          <w:rFonts w:ascii="Times New Roman" w:hAnsi="Times New Roman" w:cs="Times New Roman"/>
          <w:sz w:val="24"/>
          <w:szCs w:val="24"/>
        </w:rPr>
        <w:t xml:space="preserve"> Komisija ir lemttiesīga, ja tās sēdē piedalās vairāk nekā puse no komisijas locekļiem.</w:t>
      </w:r>
    </w:p>
    <w:p w:rsidR="001A239B" w:rsidRPr="001A239B" w:rsidRDefault="001A239B" w:rsidP="001A239B">
      <w:pPr>
        <w:pStyle w:val="Sarakstarindkopa"/>
        <w:numPr>
          <w:ilvl w:val="1"/>
          <w:numId w:val="1"/>
        </w:numPr>
        <w:jc w:val="both"/>
        <w:rPr>
          <w:rFonts w:ascii="Times New Roman" w:hAnsi="Times New Roman" w:cs="Times New Roman"/>
          <w:sz w:val="24"/>
          <w:szCs w:val="24"/>
        </w:rPr>
      </w:pPr>
      <w:r w:rsidRPr="001A239B">
        <w:rPr>
          <w:rFonts w:ascii="Times New Roman" w:hAnsi="Times New Roman" w:cs="Times New Roman"/>
          <w:sz w:val="24"/>
          <w:szCs w:val="24"/>
        </w:rPr>
        <w:t xml:space="preserve"> Komisijas sēdes protokolē komisijas sekretārs.</w:t>
      </w:r>
    </w:p>
    <w:p w:rsidR="001A239B" w:rsidRPr="001A239B" w:rsidRDefault="001A239B" w:rsidP="001A239B">
      <w:pPr>
        <w:pStyle w:val="Sarakstarindkopa"/>
        <w:numPr>
          <w:ilvl w:val="1"/>
          <w:numId w:val="1"/>
        </w:numPr>
        <w:jc w:val="both"/>
        <w:rPr>
          <w:rFonts w:ascii="Times New Roman" w:hAnsi="Times New Roman" w:cs="Times New Roman"/>
          <w:sz w:val="24"/>
          <w:szCs w:val="24"/>
        </w:rPr>
      </w:pPr>
      <w:r w:rsidRPr="001A239B">
        <w:rPr>
          <w:rFonts w:ascii="Times New Roman" w:hAnsi="Times New Roman" w:cs="Times New Roman"/>
          <w:sz w:val="24"/>
          <w:szCs w:val="24"/>
        </w:rPr>
        <w:t xml:space="preserve"> Komisija var pagarināt projektu pieteikumu iesniegšanas termiņu, to publicējot pašvaldības mājas lapā - www.madona.lv, kā arī nepieciešamības gadījumā citus termiņus, par to informējot projektu pieteikumu iesniedzējus.</w:t>
      </w:r>
    </w:p>
    <w:p w:rsidR="001A239B" w:rsidRDefault="001A239B" w:rsidP="001A239B">
      <w:pPr>
        <w:pStyle w:val="Sarakstarindkopa"/>
        <w:numPr>
          <w:ilvl w:val="1"/>
          <w:numId w:val="1"/>
        </w:numPr>
        <w:jc w:val="both"/>
        <w:rPr>
          <w:rFonts w:ascii="Times New Roman" w:hAnsi="Times New Roman" w:cs="Times New Roman"/>
          <w:sz w:val="24"/>
          <w:szCs w:val="24"/>
        </w:rPr>
      </w:pPr>
      <w:r w:rsidRPr="001A239B">
        <w:rPr>
          <w:rFonts w:ascii="Times New Roman" w:hAnsi="Times New Roman" w:cs="Times New Roman"/>
          <w:sz w:val="24"/>
          <w:szCs w:val="24"/>
        </w:rPr>
        <w:t xml:space="preserve"> Divu nedēļu laikā pēc projektu dokumentu iesniegšanas beigu termiņa komisija pieņem lēmumus par izvēlētajiem pretendentiem.</w:t>
      </w:r>
    </w:p>
    <w:p w:rsidR="001A239B" w:rsidRPr="001A239B" w:rsidRDefault="001A239B" w:rsidP="001A239B">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J</w:t>
      </w:r>
      <w:r w:rsidRPr="001A239B">
        <w:rPr>
          <w:rFonts w:ascii="Times New Roman" w:hAnsi="Times New Roman" w:cs="Times New Roman"/>
          <w:sz w:val="24"/>
          <w:szCs w:val="24"/>
        </w:rPr>
        <w:t>a projekta pieteikums neatbilst konkursa nolikuma 3.</w:t>
      </w:r>
      <w:r w:rsidR="002E075F">
        <w:rPr>
          <w:rFonts w:ascii="Times New Roman" w:hAnsi="Times New Roman" w:cs="Times New Roman"/>
          <w:sz w:val="24"/>
          <w:szCs w:val="24"/>
        </w:rPr>
        <w:t>1</w:t>
      </w:r>
      <w:bookmarkStart w:id="0" w:name="_GoBack"/>
      <w:bookmarkEnd w:id="0"/>
      <w:r w:rsidRPr="001A239B">
        <w:rPr>
          <w:rFonts w:ascii="Times New Roman" w:hAnsi="Times New Roman" w:cs="Times New Roman"/>
          <w:sz w:val="24"/>
          <w:szCs w:val="24"/>
        </w:rPr>
        <w:t>. un 3.5.punktā noteiktajam, projekta pieteikums netiek vērtēts un pretendents no tālākas līdzdalības konkursā tiek izslēgts.</w:t>
      </w:r>
    </w:p>
    <w:p w:rsidR="001A239B" w:rsidRPr="001B08BC" w:rsidRDefault="001B08BC" w:rsidP="001B08B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1A239B" w:rsidRPr="001B08BC">
        <w:rPr>
          <w:rFonts w:ascii="Times New Roman" w:hAnsi="Times New Roman" w:cs="Times New Roman"/>
          <w:sz w:val="24"/>
          <w:szCs w:val="24"/>
        </w:rPr>
        <w:t>Komisija ir tiesīga no pretendenta pieprasīt papildu informāciju par projekta pieteikumu.</w:t>
      </w:r>
    </w:p>
    <w:p w:rsidR="001A239B" w:rsidRPr="001B08BC" w:rsidRDefault="001A239B" w:rsidP="001B08BC">
      <w:pPr>
        <w:pStyle w:val="Sarakstarindkopa"/>
        <w:numPr>
          <w:ilvl w:val="1"/>
          <w:numId w:val="1"/>
        </w:numPr>
        <w:jc w:val="both"/>
        <w:rPr>
          <w:rFonts w:ascii="Times New Roman" w:hAnsi="Times New Roman" w:cs="Times New Roman"/>
          <w:sz w:val="24"/>
          <w:szCs w:val="24"/>
        </w:rPr>
      </w:pPr>
      <w:r w:rsidRPr="001B08BC">
        <w:rPr>
          <w:rFonts w:ascii="Times New Roman" w:hAnsi="Times New Roman" w:cs="Times New Roman"/>
          <w:sz w:val="24"/>
          <w:szCs w:val="24"/>
        </w:rPr>
        <w:t xml:space="preserve"> Konkursa komisija izskata tikai termiņā iesniegtos projektu pieteikumus.</w:t>
      </w:r>
    </w:p>
    <w:p w:rsidR="001B08BC" w:rsidRPr="001B08BC" w:rsidRDefault="001B08BC" w:rsidP="001B08BC">
      <w:pPr>
        <w:pStyle w:val="Sarakstarindkopa"/>
        <w:numPr>
          <w:ilvl w:val="1"/>
          <w:numId w:val="1"/>
        </w:numPr>
        <w:jc w:val="both"/>
        <w:rPr>
          <w:rFonts w:ascii="Times New Roman" w:hAnsi="Times New Roman" w:cs="Times New Roman"/>
          <w:sz w:val="24"/>
          <w:szCs w:val="24"/>
        </w:rPr>
      </w:pPr>
      <w:r w:rsidRPr="001B08BC">
        <w:rPr>
          <w:rFonts w:ascii="Times New Roman" w:hAnsi="Times New Roman" w:cs="Times New Roman"/>
          <w:sz w:val="24"/>
          <w:szCs w:val="24"/>
        </w:rPr>
        <w:t xml:space="preserve"> Pēc projektu izskatīšanas konkursa komisija izvēlas piemērotākos projektus atbilstoši šajā nolikumā </w:t>
      </w:r>
      <w:r>
        <w:rPr>
          <w:rFonts w:ascii="Times New Roman" w:hAnsi="Times New Roman" w:cs="Times New Roman"/>
          <w:sz w:val="24"/>
          <w:szCs w:val="24"/>
        </w:rPr>
        <w:t xml:space="preserve">   </w:t>
      </w:r>
      <w:r w:rsidRPr="001B08BC">
        <w:rPr>
          <w:rFonts w:ascii="Times New Roman" w:hAnsi="Times New Roman" w:cs="Times New Roman"/>
          <w:sz w:val="24"/>
          <w:szCs w:val="24"/>
        </w:rPr>
        <w:t>izvirzītajiem mērķiem, noteiktajām prioritātēm un iegūto punktu skaitam un nosaka konkursa uzvarētājiem piešķirtā līdzfinansējuma apmēru.</w:t>
      </w:r>
    </w:p>
    <w:p w:rsidR="001B08BC" w:rsidRDefault="001B08BC" w:rsidP="001B08BC">
      <w:pPr>
        <w:pStyle w:val="Sarakstarindkopa"/>
        <w:numPr>
          <w:ilvl w:val="1"/>
          <w:numId w:val="1"/>
        </w:numPr>
        <w:ind w:left="851" w:hanging="491"/>
        <w:jc w:val="both"/>
        <w:rPr>
          <w:rFonts w:ascii="Times New Roman" w:hAnsi="Times New Roman" w:cs="Times New Roman"/>
          <w:sz w:val="24"/>
          <w:szCs w:val="24"/>
        </w:rPr>
      </w:pPr>
      <w:r w:rsidRPr="001B08BC">
        <w:rPr>
          <w:rFonts w:ascii="Times New Roman" w:hAnsi="Times New Roman" w:cs="Times New Roman"/>
          <w:sz w:val="24"/>
          <w:szCs w:val="24"/>
        </w:rPr>
        <w:t>Konkursa komisijai ir tiesības pieņemt lēmumu par pilna vai daļēja finansējuma piešķiršanu projektam saskaņā ar tāmi, kā arī par atteikumu piešķirt finansējumu, informējot par to iesniedzēju, kā arī norādot projekta pieteikuma noraidīšanas iemeslu</w:t>
      </w:r>
      <w:r>
        <w:rPr>
          <w:rFonts w:ascii="Times New Roman" w:hAnsi="Times New Roman" w:cs="Times New Roman"/>
          <w:sz w:val="24"/>
          <w:szCs w:val="24"/>
        </w:rPr>
        <w:t>.</w:t>
      </w:r>
    </w:p>
    <w:p w:rsidR="001B08BC" w:rsidRDefault="001B08BC" w:rsidP="001B08BC">
      <w:pPr>
        <w:pStyle w:val="Sarakstarindkopa"/>
        <w:numPr>
          <w:ilvl w:val="1"/>
          <w:numId w:val="1"/>
        </w:numPr>
        <w:ind w:left="851" w:hanging="491"/>
        <w:jc w:val="both"/>
        <w:rPr>
          <w:rFonts w:ascii="Times New Roman" w:hAnsi="Times New Roman" w:cs="Times New Roman"/>
          <w:sz w:val="24"/>
          <w:szCs w:val="24"/>
        </w:rPr>
      </w:pPr>
      <w:r w:rsidRPr="001B08BC">
        <w:rPr>
          <w:rFonts w:ascii="Times New Roman" w:hAnsi="Times New Roman" w:cs="Times New Roman"/>
          <w:sz w:val="24"/>
          <w:szCs w:val="24"/>
        </w:rPr>
        <w:t>Ja konkursa komisija lemj piešķirt mazāku finansējumu, nekā pieprasīts, pretendents veic precizējumus iesniegtajā projekta pieteikumā, norādot precizētu aktivitāšu sarakstu un projekta budžetu, ņemot vērā piešķirtā finansējuma apmēru.</w:t>
      </w:r>
    </w:p>
    <w:p w:rsidR="000566D5" w:rsidRDefault="001B08BC" w:rsidP="000566D5">
      <w:pPr>
        <w:pStyle w:val="Sarakstarindkopa"/>
        <w:numPr>
          <w:ilvl w:val="1"/>
          <w:numId w:val="1"/>
        </w:numPr>
        <w:ind w:left="851" w:hanging="491"/>
        <w:jc w:val="both"/>
        <w:rPr>
          <w:rFonts w:ascii="Times New Roman" w:hAnsi="Times New Roman" w:cs="Times New Roman"/>
          <w:sz w:val="24"/>
          <w:szCs w:val="24"/>
        </w:rPr>
      </w:pPr>
      <w:r w:rsidRPr="001B08BC">
        <w:rPr>
          <w:rFonts w:ascii="Times New Roman" w:hAnsi="Times New Roman" w:cs="Times New Roman"/>
          <w:sz w:val="24"/>
          <w:szCs w:val="24"/>
        </w:rPr>
        <w:t>Ja</w:t>
      </w:r>
      <w:r w:rsidR="001A239B" w:rsidRPr="001B08BC">
        <w:rPr>
          <w:rFonts w:ascii="Times New Roman" w:hAnsi="Times New Roman" w:cs="Times New Roman"/>
          <w:sz w:val="24"/>
          <w:szCs w:val="24"/>
        </w:rPr>
        <w:t xml:space="preserve"> konkursa komisija lemj piešķirt mazāku finansējumu, nekā pieprasīts, pretendents veic precizējumus iesniegtajā projekta pieteikumā, norādot precizētu aktivitāšu sarakstu un projekta budžetu, ņemot vērā piešķirtā finansējuma apmēru.</w:t>
      </w:r>
    </w:p>
    <w:p w:rsidR="000566D5" w:rsidRDefault="001B08BC" w:rsidP="000566D5">
      <w:pPr>
        <w:pStyle w:val="Sarakstarindkopa"/>
        <w:numPr>
          <w:ilvl w:val="1"/>
          <w:numId w:val="1"/>
        </w:numPr>
        <w:ind w:left="851" w:hanging="491"/>
        <w:jc w:val="both"/>
        <w:rPr>
          <w:rFonts w:ascii="Times New Roman" w:hAnsi="Times New Roman" w:cs="Times New Roman"/>
          <w:sz w:val="24"/>
          <w:szCs w:val="24"/>
        </w:rPr>
      </w:pPr>
      <w:r w:rsidRPr="000566D5">
        <w:rPr>
          <w:rFonts w:ascii="Times New Roman" w:hAnsi="Times New Roman" w:cs="Times New Roman"/>
          <w:sz w:val="24"/>
          <w:szCs w:val="24"/>
        </w:rPr>
        <w:t>Ja projekta pieteikumu ir iesniedzis pretendents, kura biedrs vai darbinieks ir konkursa komisijas loceklis, tad attiecīgais konkursa komisijas loceklis nepiedalās diskusijā, projekta vērtēšanā un lēmuma pieņemšanā par konkrēto projektu.</w:t>
      </w:r>
    </w:p>
    <w:p w:rsidR="000566D5" w:rsidRDefault="001A239B" w:rsidP="000566D5">
      <w:pPr>
        <w:pStyle w:val="Sarakstarindkopa"/>
        <w:numPr>
          <w:ilvl w:val="1"/>
          <w:numId w:val="1"/>
        </w:numPr>
        <w:ind w:left="851" w:hanging="491"/>
        <w:jc w:val="both"/>
        <w:rPr>
          <w:rFonts w:ascii="Times New Roman" w:hAnsi="Times New Roman" w:cs="Times New Roman"/>
          <w:sz w:val="24"/>
          <w:szCs w:val="24"/>
        </w:rPr>
      </w:pPr>
      <w:r w:rsidRPr="000566D5">
        <w:rPr>
          <w:rFonts w:ascii="Times New Roman" w:hAnsi="Times New Roman" w:cs="Times New Roman"/>
          <w:sz w:val="24"/>
          <w:szCs w:val="24"/>
        </w:rPr>
        <w:t>Pretendents tiek rakstveidā informēts par projekta atbalstīšanu vai noraidīšanu 2 (divu) nedēļu laikā pēc konkursa komisijas lēmuma pieņemšanas. Gadījumos, kad projekts tiek atbalstīts, pretendents tiek informēts arī par piešķirtā līdzfinansējuma apmēru un līguma slēgšanas laiku.</w:t>
      </w:r>
    </w:p>
    <w:p w:rsidR="000566D5" w:rsidRDefault="001A239B" w:rsidP="000566D5">
      <w:pPr>
        <w:pStyle w:val="Sarakstarindkopa"/>
        <w:numPr>
          <w:ilvl w:val="1"/>
          <w:numId w:val="1"/>
        </w:numPr>
        <w:ind w:left="851" w:hanging="491"/>
        <w:jc w:val="both"/>
        <w:rPr>
          <w:rFonts w:ascii="Times New Roman" w:hAnsi="Times New Roman" w:cs="Times New Roman"/>
          <w:sz w:val="24"/>
          <w:szCs w:val="24"/>
        </w:rPr>
      </w:pPr>
      <w:r w:rsidRPr="000566D5">
        <w:rPr>
          <w:rFonts w:ascii="Times New Roman" w:hAnsi="Times New Roman" w:cs="Times New Roman"/>
          <w:sz w:val="24"/>
          <w:szCs w:val="24"/>
        </w:rPr>
        <w:t>Pretendentus par konkursa komisijas lēmumu rakstiski informē konkursa komisijas sekretārs.</w:t>
      </w:r>
    </w:p>
    <w:p w:rsidR="003D200C" w:rsidRDefault="001A239B" w:rsidP="003D200C">
      <w:pPr>
        <w:pStyle w:val="Sarakstarindkopa"/>
        <w:numPr>
          <w:ilvl w:val="1"/>
          <w:numId w:val="1"/>
        </w:numPr>
        <w:ind w:left="851" w:hanging="491"/>
        <w:jc w:val="both"/>
        <w:rPr>
          <w:rFonts w:ascii="Times New Roman" w:hAnsi="Times New Roman" w:cs="Times New Roman"/>
          <w:sz w:val="24"/>
          <w:szCs w:val="24"/>
        </w:rPr>
      </w:pPr>
      <w:r w:rsidRPr="000566D5">
        <w:rPr>
          <w:rFonts w:ascii="Times New Roman" w:hAnsi="Times New Roman" w:cs="Times New Roman"/>
          <w:sz w:val="24"/>
          <w:szCs w:val="24"/>
        </w:rPr>
        <w:t xml:space="preserve">Konkursa rezultāti tiek publicēti pašvaldības mājaslapā </w:t>
      </w:r>
      <w:hyperlink r:id="rId10" w:history="1">
        <w:r w:rsidR="0014049D" w:rsidRPr="008D7085">
          <w:rPr>
            <w:rStyle w:val="Hipersaite"/>
            <w:rFonts w:ascii="Times New Roman" w:hAnsi="Times New Roman" w:cs="Times New Roman"/>
            <w:sz w:val="24"/>
            <w:szCs w:val="24"/>
          </w:rPr>
          <w:t>www.madona.lv</w:t>
        </w:r>
      </w:hyperlink>
      <w:r w:rsidR="000566D5" w:rsidRPr="000566D5">
        <w:rPr>
          <w:rFonts w:ascii="Times New Roman" w:hAnsi="Times New Roman" w:cs="Times New Roman"/>
          <w:sz w:val="24"/>
          <w:szCs w:val="24"/>
        </w:rPr>
        <w:t>.</w:t>
      </w:r>
    </w:p>
    <w:p w:rsidR="0014049D" w:rsidRPr="0014049D" w:rsidRDefault="0014049D" w:rsidP="0014049D">
      <w:pPr>
        <w:pStyle w:val="Sarakstarindkopa"/>
        <w:ind w:left="851"/>
        <w:jc w:val="both"/>
        <w:rPr>
          <w:rFonts w:ascii="Times New Roman" w:hAnsi="Times New Roman" w:cs="Times New Roman"/>
          <w:sz w:val="24"/>
          <w:szCs w:val="24"/>
        </w:rPr>
      </w:pPr>
    </w:p>
    <w:p w:rsidR="003D200C" w:rsidRDefault="00B53787" w:rsidP="00B53787">
      <w:pPr>
        <w:pStyle w:val="Sarakstarindkopa"/>
        <w:numPr>
          <w:ilvl w:val="0"/>
          <w:numId w:val="1"/>
        </w:numPr>
        <w:jc w:val="both"/>
        <w:rPr>
          <w:rFonts w:ascii="Times New Roman" w:hAnsi="Times New Roman" w:cs="Times New Roman"/>
          <w:b/>
          <w:sz w:val="24"/>
          <w:szCs w:val="24"/>
        </w:rPr>
      </w:pPr>
      <w:r w:rsidRPr="00B53787">
        <w:rPr>
          <w:rFonts w:ascii="Times New Roman" w:hAnsi="Times New Roman" w:cs="Times New Roman"/>
          <w:b/>
          <w:sz w:val="24"/>
          <w:szCs w:val="24"/>
        </w:rPr>
        <w:t>Līgums.</w:t>
      </w:r>
    </w:p>
    <w:p w:rsidR="00B53787" w:rsidRPr="00B53787" w:rsidRDefault="00B53787" w:rsidP="00B53787">
      <w:pPr>
        <w:pStyle w:val="Sarakstarindkopa"/>
        <w:numPr>
          <w:ilvl w:val="1"/>
          <w:numId w:val="1"/>
        </w:numPr>
        <w:ind w:left="993" w:hanging="567"/>
        <w:jc w:val="both"/>
        <w:rPr>
          <w:rFonts w:ascii="Times New Roman" w:hAnsi="Times New Roman" w:cs="Times New Roman"/>
          <w:sz w:val="24"/>
          <w:szCs w:val="24"/>
        </w:rPr>
      </w:pPr>
      <w:r w:rsidRPr="00B53787">
        <w:rPr>
          <w:rFonts w:ascii="Times New Roman" w:hAnsi="Times New Roman" w:cs="Times New Roman"/>
          <w:sz w:val="24"/>
          <w:szCs w:val="24"/>
        </w:rPr>
        <w:t>Pašvaldība ar pretendentu slēdz līgumu par līdzfinansējuma piešķiršanu atbalstītā projekta īstenošanai, līgumā nosakot:</w:t>
      </w:r>
    </w:p>
    <w:p w:rsidR="00B53787" w:rsidRPr="00B53787" w:rsidRDefault="00B53787" w:rsidP="00B53787">
      <w:pPr>
        <w:pStyle w:val="Sarakstarindkopa"/>
        <w:numPr>
          <w:ilvl w:val="2"/>
          <w:numId w:val="1"/>
        </w:numPr>
        <w:jc w:val="both"/>
        <w:rPr>
          <w:rFonts w:ascii="Times New Roman" w:hAnsi="Times New Roman" w:cs="Times New Roman"/>
          <w:sz w:val="24"/>
          <w:szCs w:val="24"/>
        </w:rPr>
      </w:pPr>
      <w:r w:rsidRPr="00B53787">
        <w:rPr>
          <w:rFonts w:ascii="Times New Roman" w:hAnsi="Times New Roman" w:cs="Times New Roman"/>
          <w:sz w:val="24"/>
          <w:szCs w:val="24"/>
        </w:rPr>
        <w:t>Līgumslēdzēju tiesības, pienākumus un atbildību.</w:t>
      </w:r>
    </w:p>
    <w:p w:rsidR="00B53787" w:rsidRPr="00B53787" w:rsidRDefault="00B53787" w:rsidP="00B53787">
      <w:pPr>
        <w:pStyle w:val="Sarakstarindkopa"/>
        <w:numPr>
          <w:ilvl w:val="2"/>
          <w:numId w:val="1"/>
        </w:numPr>
        <w:jc w:val="both"/>
        <w:rPr>
          <w:rFonts w:ascii="Times New Roman" w:hAnsi="Times New Roman" w:cs="Times New Roman"/>
          <w:sz w:val="24"/>
          <w:szCs w:val="24"/>
        </w:rPr>
      </w:pPr>
      <w:r w:rsidRPr="00B53787">
        <w:rPr>
          <w:rFonts w:ascii="Times New Roman" w:hAnsi="Times New Roman" w:cs="Times New Roman"/>
          <w:sz w:val="24"/>
          <w:szCs w:val="24"/>
        </w:rPr>
        <w:t>Finansēšanas un atskaišu par piešķirto līdzekļu izlietojumu iesniegšanas kārtību un termiņus.</w:t>
      </w:r>
    </w:p>
    <w:p w:rsidR="00B53787" w:rsidRDefault="00B53787" w:rsidP="00B53787">
      <w:pPr>
        <w:pStyle w:val="Sarakstarindkopa"/>
        <w:numPr>
          <w:ilvl w:val="2"/>
          <w:numId w:val="1"/>
        </w:numPr>
        <w:jc w:val="both"/>
        <w:rPr>
          <w:rFonts w:ascii="Times New Roman" w:hAnsi="Times New Roman" w:cs="Times New Roman"/>
          <w:sz w:val="24"/>
          <w:szCs w:val="24"/>
        </w:rPr>
      </w:pPr>
      <w:r w:rsidRPr="00B53787">
        <w:rPr>
          <w:rFonts w:ascii="Times New Roman" w:hAnsi="Times New Roman" w:cs="Times New Roman"/>
          <w:sz w:val="24"/>
          <w:szCs w:val="24"/>
        </w:rPr>
        <w:t>Projekta īstenošanas darbības pārraudzību un kontroli.</w:t>
      </w:r>
    </w:p>
    <w:p w:rsidR="0058395C" w:rsidRDefault="00DA0091" w:rsidP="0058395C">
      <w:pPr>
        <w:pStyle w:val="Sarakstarindkopa"/>
        <w:numPr>
          <w:ilvl w:val="2"/>
          <w:numId w:val="1"/>
        </w:numPr>
        <w:jc w:val="both"/>
        <w:rPr>
          <w:rFonts w:ascii="Times New Roman" w:hAnsi="Times New Roman" w:cs="Times New Roman"/>
          <w:sz w:val="24"/>
          <w:szCs w:val="24"/>
        </w:rPr>
      </w:pPr>
      <w:r w:rsidRPr="00DA0091">
        <w:rPr>
          <w:rFonts w:ascii="Times New Roman" w:hAnsi="Times New Roman" w:cs="Times New Roman"/>
          <w:sz w:val="24"/>
          <w:szCs w:val="24"/>
        </w:rPr>
        <w:t>Līguma vienpusējas izbeigšanas iespēja no pašvaldības puses, ja netiek pildīti līguma nosacījumi</w:t>
      </w:r>
      <w:r>
        <w:rPr>
          <w:rFonts w:ascii="Times New Roman" w:hAnsi="Times New Roman" w:cs="Times New Roman"/>
          <w:sz w:val="24"/>
          <w:szCs w:val="24"/>
        </w:rPr>
        <w:t>.</w:t>
      </w:r>
    </w:p>
    <w:p w:rsidR="0058395C" w:rsidRDefault="0058395C" w:rsidP="0058395C">
      <w:pPr>
        <w:pStyle w:val="Sarakstarindkopa"/>
        <w:ind w:left="1080"/>
        <w:jc w:val="both"/>
        <w:rPr>
          <w:rFonts w:ascii="Times New Roman" w:hAnsi="Times New Roman" w:cs="Times New Roman"/>
          <w:sz w:val="24"/>
          <w:szCs w:val="24"/>
        </w:rPr>
      </w:pPr>
    </w:p>
    <w:p w:rsidR="0058395C" w:rsidRPr="0058395C" w:rsidRDefault="0058395C" w:rsidP="0058395C">
      <w:pPr>
        <w:pStyle w:val="Sarakstarindkopa"/>
        <w:numPr>
          <w:ilvl w:val="0"/>
          <w:numId w:val="1"/>
        </w:numPr>
        <w:jc w:val="both"/>
        <w:rPr>
          <w:rFonts w:ascii="Times New Roman" w:hAnsi="Times New Roman" w:cs="Times New Roman"/>
          <w:b/>
          <w:sz w:val="24"/>
          <w:szCs w:val="24"/>
        </w:rPr>
      </w:pPr>
      <w:r w:rsidRPr="0058395C">
        <w:rPr>
          <w:rFonts w:ascii="Times New Roman" w:hAnsi="Times New Roman" w:cs="Times New Roman"/>
          <w:b/>
          <w:sz w:val="24"/>
          <w:szCs w:val="24"/>
        </w:rPr>
        <w:t>Projekta darbības kontrole.</w:t>
      </w:r>
    </w:p>
    <w:p w:rsidR="0058395C" w:rsidRPr="0058395C" w:rsidRDefault="0058395C" w:rsidP="0058395C">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P</w:t>
      </w:r>
      <w:r w:rsidRPr="0058395C">
        <w:rPr>
          <w:rFonts w:ascii="Times New Roman" w:hAnsi="Times New Roman" w:cs="Times New Roman"/>
          <w:sz w:val="24"/>
          <w:szCs w:val="24"/>
        </w:rPr>
        <w:t>rojekta iesniedzējs, kurš saņēmis līdzfinansējumu, divu nedēļu laikā pēc projekta īstenošanas beigu termiņa iesniedz pašvaldībā:</w:t>
      </w:r>
    </w:p>
    <w:p w:rsidR="0058395C" w:rsidRDefault="0058395C" w:rsidP="0058395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lastRenderedPageBreak/>
        <w:t>P</w:t>
      </w:r>
      <w:r w:rsidRPr="0058395C">
        <w:rPr>
          <w:rFonts w:ascii="Times New Roman" w:hAnsi="Times New Roman" w:cs="Times New Roman"/>
          <w:sz w:val="24"/>
          <w:szCs w:val="24"/>
        </w:rPr>
        <w:t>rojekta darbības un rezultātu pār</w:t>
      </w:r>
      <w:r>
        <w:rPr>
          <w:rFonts w:ascii="Times New Roman" w:hAnsi="Times New Roman" w:cs="Times New Roman"/>
          <w:sz w:val="24"/>
          <w:szCs w:val="24"/>
        </w:rPr>
        <w:t>skatu (saskaņā ar 3. pielikumu).</w:t>
      </w:r>
    </w:p>
    <w:p w:rsidR="0058395C" w:rsidRDefault="0058395C" w:rsidP="0058395C">
      <w:pPr>
        <w:pStyle w:val="Sarakstarindkopa"/>
        <w:numPr>
          <w:ilvl w:val="2"/>
          <w:numId w:val="1"/>
        </w:numPr>
        <w:jc w:val="both"/>
        <w:rPr>
          <w:rFonts w:ascii="Times New Roman" w:hAnsi="Times New Roman" w:cs="Times New Roman"/>
          <w:sz w:val="24"/>
          <w:szCs w:val="24"/>
        </w:rPr>
      </w:pPr>
      <w:r w:rsidRPr="0058395C">
        <w:rPr>
          <w:rFonts w:ascii="Times New Roman" w:hAnsi="Times New Roman" w:cs="Times New Roman"/>
          <w:sz w:val="24"/>
          <w:szCs w:val="24"/>
        </w:rPr>
        <w:t>projekta Finansējuma izlietojuma atskaiti (saskaņā ar 3.pielikumu) un darījumus apliecinošo dokumentu (čekus, kvītis, pavadzīmes u.c.) kopijas, uzrādot arī oriģinālus.</w:t>
      </w:r>
    </w:p>
    <w:p w:rsidR="0058395C" w:rsidRDefault="0058395C" w:rsidP="0058395C">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P</w:t>
      </w:r>
      <w:r w:rsidRPr="0058395C">
        <w:rPr>
          <w:rFonts w:ascii="Times New Roman" w:hAnsi="Times New Roman" w:cs="Times New Roman"/>
          <w:sz w:val="24"/>
          <w:szCs w:val="24"/>
        </w:rPr>
        <w:t>avadvēstuli par projekta pārskata iesniegšanu.</w:t>
      </w:r>
    </w:p>
    <w:p w:rsidR="0058395C" w:rsidRDefault="0058395C" w:rsidP="0058395C">
      <w:pPr>
        <w:pStyle w:val="Sarakstarindkopa"/>
        <w:numPr>
          <w:ilvl w:val="2"/>
          <w:numId w:val="1"/>
        </w:numPr>
        <w:jc w:val="both"/>
        <w:rPr>
          <w:rFonts w:ascii="Times New Roman" w:hAnsi="Times New Roman" w:cs="Times New Roman"/>
          <w:sz w:val="24"/>
          <w:szCs w:val="24"/>
        </w:rPr>
      </w:pPr>
      <w:r w:rsidRPr="0058395C">
        <w:rPr>
          <w:rFonts w:ascii="Times New Roman" w:hAnsi="Times New Roman" w:cs="Times New Roman"/>
          <w:sz w:val="24"/>
          <w:szCs w:val="24"/>
        </w:rPr>
        <w:t>Projekta īstenošanas laikā tā īstenotājs, saskaņojot ar konkursa komisiju, ir tiesīgs grozīt projekta budžeta izdevumu pozīciju finansējuma apjomu ne vairāk kā 10% apmērā no kopējās projekta summas un nepārsniedzot projekta kopējo summu.</w:t>
      </w:r>
    </w:p>
    <w:p w:rsidR="0058395C" w:rsidRPr="0058395C" w:rsidRDefault="0058395C" w:rsidP="0058395C">
      <w:pPr>
        <w:pStyle w:val="Sarakstarindkopa"/>
        <w:numPr>
          <w:ilvl w:val="2"/>
          <w:numId w:val="1"/>
        </w:numPr>
        <w:jc w:val="both"/>
        <w:rPr>
          <w:rFonts w:ascii="Times New Roman" w:hAnsi="Times New Roman" w:cs="Times New Roman"/>
          <w:sz w:val="24"/>
          <w:szCs w:val="24"/>
        </w:rPr>
      </w:pPr>
      <w:r w:rsidRPr="0058395C">
        <w:rPr>
          <w:rFonts w:ascii="Times New Roman" w:hAnsi="Times New Roman" w:cs="Times New Roman"/>
          <w:sz w:val="24"/>
          <w:szCs w:val="24"/>
        </w:rPr>
        <w:t>Pašvaldībai ir tiesības nepieciešamības gadījumā veikt projekta:</w:t>
      </w:r>
    </w:p>
    <w:p w:rsidR="0058395C" w:rsidRDefault="0058395C" w:rsidP="0058395C">
      <w:pPr>
        <w:pStyle w:val="Sarakstarindkopa"/>
        <w:numPr>
          <w:ilvl w:val="3"/>
          <w:numId w:val="1"/>
        </w:numPr>
        <w:jc w:val="both"/>
        <w:rPr>
          <w:rFonts w:ascii="Times New Roman" w:hAnsi="Times New Roman" w:cs="Times New Roman"/>
          <w:sz w:val="24"/>
          <w:szCs w:val="24"/>
        </w:rPr>
      </w:pPr>
      <w:r>
        <w:rPr>
          <w:rFonts w:ascii="Times New Roman" w:hAnsi="Times New Roman" w:cs="Times New Roman"/>
          <w:sz w:val="24"/>
          <w:szCs w:val="24"/>
        </w:rPr>
        <w:t xml:space="preserve"> A</w:t>
      </w:r>
      <w:r w:rsidRPr="0058395C">
        <w:rPr>
          <w:rFonts w:ascii="Times New Roman" w:hAnsi="Times New Roman" w:cs="Times New Roman"/>
          <w:sz w:val="24"/>
          <w:szCs w:val="24"/>
        </w:rPr>
        <w:t>ktivitāšu norišu pārb</w:t>
      </w:r>
      <w:r>
        <w:rPr>
          <w:rFonts w:ascii="Times New Roman" w:hAnsi="Times New Roman" w:cs="Times New Roman"/>
          <w:sz w:val="24"/>
          <w:szCs w:val="24"/>
        </w:rPr>
        <w:t>audi projekta īstenošanas laikā.</w:t>
      </w:r>
    </w:p>
    <w:p w:rsidR="0058395C" w:rsidRDefault="0058395C" w:rsidP="0058395C">
      <w:pPr>
        <w:pStyle w:val="Sarakstarindkopa"/>
        <w:numPr>
          <w:ilvl w:val="3"/>
          <w:numId w:val="1"/>
        </w:numPr>
        <w:jc w:val="both"/>
        <w:rPr>
          <w:rFonts w:ascii="Times New Roman" w:hAnsi="Times New Roman" w:cs="Times New Roman"/>
          <w:sz w:val="24"/>
          <w:szCs w:val="24"/>
        </w:rPr>
      </w:pPr>
      <w:r>
        <w:rPr>
          <w:rFonts w:ascii="Times New Roman" w:hAnsi="Times New Roman" w:cs="Times New Roman"/>
          <w:sz w:val="24"/>
          <w:szCs w:val="24"/>
        </w:rPr>
        <w:t xml:space="preserve"> F</w:t>
      </w:r>
      <w:r w:rsidRPr="0058395C">
        <w:rPr>
          <w:rFonts w:ascii="Times New Roman" w:hAnsi="Times New Roman" w:cs="Times New Roman"/>
          <w:sz w:val="24"/>
          <w:szCs w:val="24"/>
        </w:rPr>
        <w:t>inanšu līdzekļu izlietojuma pārbaudi projekta īstenošanas laikā un viena gada laikā pēc projekta īstenošanas beigām.</w:t>
      </w:r>
    </w:p>
    <w:p w:rsidR="0058395C" w:rsidRPr="0058395C" w:rsidRDefault="0058395C" w:rsidP="0058395C">
      <w:pPr>
        <w:pStyle w:val="Sarakstarindkopa"/>
        <w:numPr>
          <w:ilvl w:val="1"/>
          <w:numId w:val="1"/>
        </w:numPr>
        <w:jc w:val="both"/>
        <w:rPr>
          <w:rFonts w:ascii="Times New Roman" w:hAnsi="Times New Roman" w:cs="Times New Roman"/>
          <w:sz w:val="24"/>
          <w:szCs w:val="24"/>
        </w:rPr>
      </w:pPr>
      <w:r w:rsidRPr="0058395C">
        <w:rPr>
          <w:rFonts w:ascii="Times New Roman" w:hAnsi="Times New Roman" w:cs="Times New Roman"/>
          <w:sz w:val="24"/>
          <w:szCs w:val="24"/>
        </w:rPr>
        <w:t>Ja projekts netiek īstenots noteiktajā termiņā un atbilstoši iesniegtajam projektam vai piešķirtais līdzfinansējums netiek izlietots paredzētajiem mērķiem un tiek fiksēti finanšu pārkāpumi, Madonas novada pašvaldības Finanšu un attīstības  komiteja lemj par piešķirtā līdzfinansējuma atmaksu.</w:t>
      </w:r>
    </w:p>
    <w:p w:rsidR="00B53787" w:rsidRDefault="00B53787" w:rsidP="0058395C">
      <w:pPr>
        <w:pStyle w:val="Sarakstarindkopa"/>
        <w:jc w:val="both"/>
        <w:rPr>
          <w:rFonts w:ascii="Times New Roman" w:hAnsi="Times New Roman" w:cs="Times New Roman"/>
          <w:sz w:val="24"/>
          <w:szCs w:val="24"/>
        </w:rPr>
      </w:pPr>
    </w:p>
    <w:p w:rsidR="00DA0091" w:rsidRDefault="00DA0091"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E16321" w:rsidRDefault="00E16321"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Default="00154650" w:rsidP="00B53787">
      <w:pPr>
        <w:pStyle w:val="Sarakstarindkopa"/>
        <w:jc w:val="both"/>
        <w:rPr>
          <w:rFonts w:ascii="Times New Roman" w:hAnsi="Times New Roman" w:cs="Times New Roman"/>
          <w:sz w:val="24"/>
          <w:szCs w:val="24"/>
        </w:rPr>
      </w:pPr>
    </w:p>
    <w:p w:rsidR="00154650" w:rsidRPr="00154650" w:rsidRDefault="00154650" w:rsidP="00154650">
      <w:pPr>
        <w:spacing w:after="0" w:line="240" w:lineRule="auto"/>
        <w:ind w:left="5940"/>
        <w:jc w:val="right"/>
        <w:rPr>
          <w:rFonts w:ascii="Calibri" w:eastAsia="Calibri" w:hAnsi="Calibri" w:cs="Times New Roman"/>
          <w:b/>
          <w:i/>
          <w:lang w:eastAsia="en-US"/>
        </w:rPr>
      </w:pPr>
      <w:r w:rsidRPr="00154650">
        <w:rPr>
          <w:rFonts w:ascii="Times New Roman" w:eastAsia="Times New Roman" w:hAnsi="Times New Roman" w:cs="Times New Roman"/>
          <w:i/>
          <w:lang w:eastAsia="en-US"/>
        </w:rPr>
        <w:lastRenderedPageBreak/>
        <w:t>1.pielikums</w:t>
      </w:r>
    </w:p>
    <w:p w:rsidR="00154650" w:rsidRPr="00154650" w:rsidRDefault="00154650" w:rsidP="00154650">
      <w:pPr>
        <w:spacing w:after="0" w:line="240" w:lineRule="auto"/>
        <w:ind w:left="5940"/>
        <w:jc w:val="right"/>
        <w:rPr>
          <w:rFonts w:ascii="Times New Roman" w:eastAsia="Calibri" w:hAnsi="Times New Roman" w:cs="Times New Roman"/>
          <w:i/>
          <w:lang w:eastAsia="en-US"/>
        </w:rPr>
      </w:pPr>
      <w:r w:rsidRPr="00154650">
        <w:rPr>
          <w:rFonts w:ascii="Times New Roman" w:eastAsia="Calibri" w:hAnsi="Times New Roman" w:cs="Times New Roman"/>
          <w:i/>
          <w:lang w:eastAsia="en-US"/>
        </w:rPr>
        <w:t>Nevalstisko organizāciju 201</w:t>
      </w:r>
      <w:r>
        <w:rPr>
          <w:rFonts w:ascii="Times New Roman" w:eastAsia="Calibri" w:hAnsi="Times New Roman" w:cs="Times New Roman"/>
          <w:i/>
          <w:lang w:eastAsia="en-US"/>
        </w:rPr>
        <w:t>9</w:t>
      </w:r>
      <w:r w:rsidRPr="00154650">
        <w:rPr>
          <w:rFonts w:ascii="Times New Roman" w:eastAsia="Calibri" w:hAnsi="Times New Roman" w:cs="Times New Roman"/>
          <w:i/>
          <w:lang w:eastAsia="en-US"/>
        </w:rPr>
        <w:t>.gada projekta konkursa nolikumam</w:t>
      </w:r>
    </w:p>
    <w:p w:rsidR="00154650" w:rsidRPr="00154650" w:rsidRDefault="00154650" w:rsidP="00154650">
      <w:pPr>
        <w:spacing w:line="256" w:lineRule="auto"/>
        <w:jc w:val="right"/>
        <w:rPr>
          <w:rFonts w:ascii="Calibri" w:eastAsia="Calibri" w:hAnsi="Calibri" w:cs="Times New Roman"/>
          <w:b/>
          <w:sz w:val="28"/>
          <w:lang w:eastAsia="en-US"/>
        </w:rPr>
      </w:pPr>
    </w:p>
    <w:p w:rsidR="00154650" w:rsidRPr="00154650" w:rsidRDefault="00154650" w:rsidP="00154650">
      <w:pPr>
        <w:spacing w:line="256" w:lineRule="auto"/>
        <w:jc w:val="center"/>
        <w:rPr>
          <w:rFonts w:ascii="Times New Roman" w:eastAsia="Calibri" w:hAnsi="Times New Roman" w:cs="Times New Roman"/>
          <w:b/>
          <w:sz w:val="28"/>
          <w:lang w:eastAsia="en-US"/>
        </w:rPr>
      </w:pPr>
      <w:r w:rsidRPr="00154650">
        <w:rPr>
          <w:rFonts w:ascii="Times New Roman" w:eastAsia="Calibri" w:hAnsi="Times New Roman" w:cs="Times New Roman"/>
          <w:b/>
          <w:sz w:val="28"/>
          <w:lang w:eastAsia="en-US"/>
        </w:rPr>
        <w:t>PIETEIKUMA VEIDLAPA</w:t>
      </w:r>
    </w:p>
    <w:p w:rsidR="00154650" w:rsidRPr="00154650" w:rsidRDefault="00154650" w:rsidP="00154650">
      <w:pPr>
        <w:spacing w:line="256" w:lineRule="auto"/>
        <w:jc w:val="center"/>
        <w:rPr>
          <w:rFonts w:ascii="Times New Roman" w:eastAsia="Calibri" w:hAnsi="Times New Roman" w:cs="Times New Roman"/>
          <w:b/>
          <w:szCs w:val="28"/>
          <w:lang w:eastAsia="en-US"/>
        </w:rPr>
      </w:pPr>
      <w:r w:rsidRPr="00154650">
        <w:rPr>
          <w:rFonts w:ascii="Times New Roman" w:eastAsia="Calibri" w:hAnsi="Times New Roman" w:cs="Times New Roman"/>
          <w:b/>
          <w:szCs w:val="28"/>
          <w:lang w:eastAsia="en-US"/>
        </w:rPr>
        <w:t xml:space="preserve">NEVALSTISKO ORGANIZĀCIJU PROJEKTU </w:t>
      </w:r>
    </w:p>
    <w:p w:rsidR="00154650" w:rsidRDefault="00154650" w:rsidP="00154650">
      <w:pPr>
        <w:spacing w:line="256" w:lineRule="auto"/>
        <w:jc w:val="center"/>
        <w:rPr>
          <w:rFonts w:ascii="Times New Roman" w:eastAsia="Calibri" w:hAnsi="Times New Roman" w:cs="Times New Roman"/>
          <w:b/>
          <w:szCs w:val="28"/>
          <w:lang w:eastAsia="en-US"/>
        </w:rPr>
      </w:pPr>
      <w:r w:rsidRPr="00154650">
        <w:rPr>
          <w:rFonts w:ascii="Times New Roman" w:eastAsia="Calibri" w:hAnsi="Times New Roman" w:cs="Times New Roman"/>
          <w:b/>
          <w:szCs w:val="28"/>
          <w:lang w:eastAsia="en-US"/>
        </w:rPr>
        <w:t>LĪDZFINANSĒŠANAS KONKURSS</w:t>
      </w:r>
    </w:p>
    <w:p w:rsidR="00154650" w:rsidRDefault="00154650" w:rsidP="00154650">
      <w:pPr>
        <w:spacing w:line="256" w:lineRule="auto"/>
        <w:jc w:val="center"/>
        <w:rPr>
          <w:rFonts w:ascii="Times New Roman" w:eastAsia="Calibri" w:hAnsi="Times New Roman" w:cs="Times New Roman"/>
          <w:b/>
          <w:szCs w:val="28"/>
          <w:lang w:eastAsia="en-US"/>
        </w:rPr>
      </w:pPr>
    </w:p>
    <w:p w:rsidR="00154650" w:rsidRPr="00154650" w:rsidRDefault="00154650" w:rsidP="00154650">
      <w:pPr>
        <w:spacing w:line="256" w:lineRule="auto"/>
        <w:jc w:val="center"/>
        <w:rPr>
          <w:rFonts w:ascii="Times New Roman" w:eastAsia="Calibri" w:hAnsi="Times New Roman" w:cs="Times New Roman"/>
          <w:b/>
          <w:sz w:val="18"/>
          <w:lang w:eastAsia="en-US"/>
        </w:rPr>
      </w:pPr>
    </w:p>
    <w:p w:rsidR="00154650" w:rsidRPr="00154650" w:rsidRDefault="00154650" w:rsidP="00154650">
      <w:pPr>
        <w:spacing w:after="0" w:line="240" w:lineRule="auto"/>
        <w:ind w:left="3960"/>
        <w:jc w:val="right"/>
        <w:rPr>
          <w:rFonts w:ascii="Times New Roman" w:eastAsia="Times New Roman" w:hAnsi="Times New Roman" w:cs="Times New Roman"/>
          <w:b/>
          <w:color w:val="000000"/>
          <w:sz w:val="24"/>
          <w:szCs w:val="24"/>
          <w:lang w:eastAsia="en-US"/>
        </w:rPr>
      </w:pPr>
    </w:p>
    <w:tbl>
      <w:tblPr>
        <w:tblpPr w:leftFromText="180" w:rightFromText="180" w:vertAnchor="page" w:horzAnchor="margin" w:tblpY="3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ayout w:type="fixed"/>
        <w:tblLook w:val="01E0" w:firstRow="1" w:lastRow="1" w:firstColumn="1" w:lastColumn="1" w:noHBand="0" w:noVBand="0"/>
      </w:tblPr>
      <w:tblGrid>
        <w:gridCol w:w="2088"/>
        <w:gridCol w:w="1512"/>
      </w:tblGrid>
      <w:tr w:rsidR="00154650" w:rsidRPr="00154650" w:rsidTr="00146D8C">
        <w:tc>
          <w:tcPr>
            <w:tcW w:w="3600" w:type="dxa"/>
            <w:gridSpan w:val="2"/>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keepNext/>
              <w:tabs>
                <w:tab w:val="left" w:pos="720"/>
              </w:tabs>
              <w:overflowPunct w:val="0"/>
              <w:autoSpaceDE w:val="0"/>
              <w:autoSpaceDN w:val="0"/>
              <w:adjustRightInd w:val="0"/>
              <w:spacing w:after="0" w:line="240" w:lineRule="auto"/>
              <w:jc w:val="center"/>
              <w:outlineLvl w:val="0"/>
              <w:rPr>
                <w:rFonts w:ascii="Times New Roman" w:eastAsia="Times New Roman" w:hAnsi="Times New Roman" w:cs="Times New Roman"/>
                <w:b/>
                <w:smallCaps/>
                <w:sz w:val="20"/>
                <w:lang w:eastAsia="en-US"/>
              </w:rPr>
            </w:pPr>
            <w:r w:rsidRPr="00154650">
              <w:rPr>
                <w:rFonts w:ascii="Times New Roman" w:eastAsia="Times New Roman" w:hAnsi="Times New Roman" w:cs="Times New Roman"/>
                <w:b/>
                <w:smallCaps/>
                <w:sz w:val="20"/>
                <w:lang w:eastAsia="en-US"/>
              </w:rPr>
              <w:t xml:space="preserve">Projekta </w:t>
            </w:r>
            <w:smartTag w:uri="schemas-tilde-lv/tildestengine" w:element="veidnes">
              <w:smartTagPr>
                <w:attr w:name="text" w:val="Pieteikuma"/>
                <w:attr w:name="id" w:val="-1"/>
                <w:attr w:name="baseform" w:val="pieteikum|s"/>
              </w:smartTagPr>
              <w:r w:rsidRPr="00154650">
                <w:rPr>
                  <w:rFonts w:ascii="Times New Roman" w:eastAsia="Times New Roman" w:hAnsi="Times New Roman" w:cs="Times New Roman"/>
                  <w:b/>
                  <w:smallCaps/>
                  <w:sz w:val="20"/>
                  <w:lang w:eastAsia="en-US"/>
                </w:rPr>
                <w:t>pieteikuma</w:t>
              </w:r>
            </w:smartTag>
            <w:r w:rsidRPr="00154650">
              <w:rPr>
                <w:rFonts w:ascii="Times New Roman" w:eastAsia="Times New Roman" w:hAnsi="Times New Roman" w:cs="Times New Roman"/>
                <w:b/>
                <w:smallCaps/>
                <w:sz w:val="20"/>
                <w:lang w:eastAsia="en-US"/>
              </w:rPr>
              <w:t xml:space="preserve"> iesniegšanas datums un laiks</w:t>
            </w:r>
          </w:p>
        </w:tc>
      </w:tr>
      <w:tr w:rsidR="00154650" w:rsidRPr="00154650" w:rsidTr="00146D8C">
        <w:tc>
          <w:tcPr>
            <w:tcW w:w="2088"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keepNext/>
              <w:tabs>
                <w:tab w:val="left" w:pos="720"/>
              </w:tabs>
              <w:overflowPunct w:val="0"/>
              <w:autoSpaceDE w:val="0"/>
              <w:autoSpaceDN w:val="0"/>
              <w:adjustRightInd w:val="0"/>
              <w:spacing w:after="0" w:line="240" w:lineRule="auto"/>
              <w:jc w:val="center"/>
              <w:outlineLvl w:val="0"/>
              <w:rPr>
                <w:rFonts w:ascii="Times New Roman" w:eastAsia="Times New Roman" w:hAnsi="Times New Roman" w:cs="Times New Roman"/>
                <w:smallCaps/>
                <w:sz w:val="20"/>
                <w:lang w:eastAsia="en-US"/>
              </w:rPr>
            </w:pPr>
            <w:r w:rsidRPr="00154650">
              <w:rPr>
                <w:rFonts w:ascii="Times New Roman" w:eastAsia="Times New Roman" w:hAnsi="Times New Roman" w:cs="Times New Roman"/>
                <w:smallCaps/>
                <w:sz w:val="20"/>
                <w:lang w:eastAsia="en-US"/>
              </w:rPr>
              <w:t>Datums</w:t>
            </w:r>
          </w:p>
        </w:tc>
        <w:tc>
          <w:tcPr>
            <w:tcW w:w="1512"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keepNext/>
              <w:tabs>
                <w:tab w:val="left" w:pos="720"/>
              </w:tabs>
              <w:overflowPunct w:val="0"/>
              <w:autoSpaceDE w:val="0"/>
              <w:autoSpaceDN w:val="0"/>
              <w:adjustRightInd w:val="0"/>
              <w:spacing w:after="0" w:line="240" w:lineRule="auto"/>
              <w:jc w:val="center"/>
              <w:outlineLvl w:val="0"/>
              <w:rPr>
                <w:rFonts w:ascii="Times New Roman" w:eastAsia="Times New Roman" w:hAnsi="Times New Roman" w:cs="Times New Roman"/>
                <w:smallCaps/>
                <w:sz w:val="20"/>
                <w:lang w:eastAsia="en-US"/>
              </w:rPr>
            </w:pPr>
            <w:r w:rsidRPr="00154650">
              <w:rPr>
                <w:rFonts w:ascii="Times New Roman" w:eastAsia="Times New Roman" w:hAnsi="Times New Roman" w:cs="Times New Roman"/>
                <w:smallCaps/>
                <w:sz w:val="20"/>
                <w:lang w:eastAsia="en-US"/>
              </w:rPr>
              <w:t>laiks</w:t>
            </w:r>
          </w:p>
        </w:tc>
      </w:tr>
      <w:tr w:rsidR="00154650" w:rsidRPr="00154650" w:rsidTr="00146D8C">
        <w:trPr>
          <w:trHeight w:val="485"/>
        </w:trPr>
        <w:tc>
          <w:tcPr>
            <w:tcW w:w="2088"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keepNext/>
              <w:tabs>
                <w:tab w:val="left" w:pos="720"/>
              </w:tabs>
              <w:overflowPunct w:val="0"/>
              <w:autoSpaceDE w:val="0"/>
              <w:autoSpaceDN w:val="0"/>
              <w:adjustRightInd w:val="0"/>
              <w:spacing w:after="0" w:line="240" w:lineRule="auto"/>
              <w:jc w:val="center"/>
              <w:outlineLvl w:val="0"/>
              <w:rPr>
                <w:rFonts w:ascii="Times New Roman" w:eastAsia="Times New Roman" w:hAnsi="Times New Roman" w:cs="Times New Roman"/>
                <w:smallCaps/>
                <w:sz w:val="20"/>
                <w:lang w:eastAsia="en-US"/>
              </w:rPr>
            </w:pPr>
          </w:p>
        </w:tc>
        <w:tc>
          <w:tcPr>
            <w:tcW w:w="1512"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keepNext/>
              <w:tabs>
                <w:tab w:val="left" w:pos="720"/>
              </w:tabs>
              <w:overflowPunct w:val="0"/>
              <w:autoSpaceDE w:val="0"/>
              <w:autoSpaceDN w:val="0"/>
              <w:adjustRightInd w:val="0"/>
              <w:spacing w:after="0" w:line="240" w:lineRule="auto"/>
              <w:jc w:val="center"/>
              <w:outlineLvl w:val="0"/>
              <w:rPr>
                <w:rFonts w:ascii="Times New Roman" w:eastAsia="Times New Roman" w:hAnsi="Times New Roman" w:cs="Times New Roman"/>
                <w:smallCaps/>
                <w:sz w:val="20"/>
                <w:lang w:eastAsia="en-US"/>
              </w:rPr>
            </w:pPr>
          </w:p>
        </w:tc>
      </w:tr>
      <w:tr w:rsidR="00154650" w:rsidRPr="00154650" w:rsidTr="00146D8C">
        <w:trPr>
          <w:trHeight w:val="368"/>
        </w:trPr>
        <w:tc>
          <w:tcPr>
            <w:tcW w:w="36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keepNext/>
              <w:tabs>
                <w:tab w:val="left" w:pos="720"/>
              </w:tabs>
              <w:overflowPunct w:val="0"/>
              <w:autoSpaceDE w:val="0"/>
              <w:autoSpaceDN w:val="0"/>
              <w:adjustRightInd w:val="0"/>
              <w:spacing w:after="0" w:line="240" w:lineRule="auto"/>
              <w:outlineLvl w:val="0"/>
              <w:rPr>
                <w:rFonts w:ascii="Times New Roman" w:eastAsia="Times New Roman" w:hAnsi="Times New Roman" w:cs="Times New Roman"/>
                <w:smallCaps/>
                <w:sz w:val="20"/>
                <w:lang w:eastAsia="en-US"/>
              </w:rPr>
            </w:pPr>
            <w:r w:rsidRPr="00154650">
              <w:rPr>
                <w:rFonts w:ascii="Times New Roman" w:eastAsia="Times New Roman" w:hAnsi="Times New Roman" w:cs="Times New Roman"/>
                <w:smallCaps/>
                <w:sz w:val="20"/>
                <w:lang w:eastAsia="en-US"/>
              </w:rPr>
              <w:t>PARAKSTS:</w:t>
            </w:r>
          </w:p>
          <w:p w:rsidR="00154650" w:rsidRPr="00154650" w:rsidRDefault="00154650" w:rsidP="00154650">
            <w:pPr>
              <w:spacing w:line="256" w:lineRule="auto"/>
              <w:rPr>
                <w:rFonts w:ascii="Times New Roman" w:eastAsia="Calibri" w:hAnsi="Times New Roman" w:cs="Times New Roman"/>
                <w:lang w:eastAsia="en-US"/>
              </w:rPr>
            </w:pPr>
          </w:p>
        </w:tc>
      </w:tr>
      <w:tr w:rsidR="00154650" w:rsidRPr="00154650" w:rsidTr="00146D8C">
        <w:trPr>
          <w:trHeight w:val="367"/>
        </w:trPr>
        <w:tc>
          <w:tcPr>
            <w:tcW w:w="360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keepNext/>
              <w:tabs>
                <w:tab w:val="left" w:pos="720"/>
              </w:tabs>
              <w:overflowPunct w:val="0"/>
              <w:autoSpaceDE w:val="0"/>
              <w:autoSpaceDN w:val="0"/>
              <w:adjustRightInd w:val="0"/>
              <w:spacing w:after="0" w:line="240" w:lineRule="auto"/>
              <w:jc w:val="center"/>
              <w:outlineLvl w:val="0"/>
              <w:rPr>
                <w:rFonts w:ascii="Times New Roman" w:eastAsia="Times New Roman" w:hAnsi="Times New Roman" w:cs="Times New Roman"/>
                <w:smallCaps/>
                <w:sz w:val="20"/>
                <w:lang w:eastAsia="en-US"/>
              </w:rPr>
            </w:pPr>
            <w:r w:rsidRPr="00154650">
              <w:rPr>
                <w:rFonts w:ascii="Times New Roman" w:eastAsia="Times New Roman" w:hAnsi="Times New Roman" w:cs="Times New Roman"/>
                <w:smallCaps/>
                <w:sz w:val="20"/>
                <w:lang w:eastAsia="en-US"/>
              </w:rPr>
              <w:t xml:space="preserve">Aizpilda </w:t>
            </w:r>
          </w:p>
          <w:p w:rsidR="00154650" w:rsidRPr="00154650" w:rsidRDefault="00154650" w:rsidP="00154650">
            <w:pPr>
              <w:keepNext/>
              <w:tabs>
                <w:tab w:val="left" w:pos="720"/>
              </w:tabs>
              <w:overflowPunct w:val="0"/>
              <w:autoSpaceDE w:val="0"/>
              <w:autoSpaceDN w:val="0"/>
              <w:adjustRightInd w:val="0"/>
              <w:spacing w:after="0" w:line="240" w:lineRule="auto"/>
              <w:jc w:val="center"/>
              <w:outlineLvl w:val="0"/>
              <w:rPr>
                <w:rFonts w:ascii="Times New Roman" w:eastAsia="Times New Roman" w:hAnsi="Times New Roman" w:cs="Times New Roman"/>
                <w:smallCaps/>
                <w:sz w:val="20"/>
                <w:lang w:eastAsia="en-US"/>
              </w:rPr>
            </w:pPr>
            <w:r w:rsidRPr="00154650">
              <w:rPr>
                <w:rFonts w:ascii="Times New Roman" w:eastAsia="Times New Roman" w:hAnsi="Times New Roman" w:cs="Times New Roman"/>
                <w:smallCaps/>
                <w:sz w:val="20"/>
                <w:lang w:eastAsia="en-US"/>
              </w:rPr>
              <w:t>projekta pieteikuma saņēmējs</w:t>
            </w:r>
          </w:p>
        </w:tc>
      </w:tr>
    </w:tbl>
    <w:p w:rsidR="00154650" w:rsidRPr="00154650" w:rsidRDefault="00154650" w:rsidP="00154650">
      <w:pPr>
        <w:spacing w:after="0" w:line="240" w:lineRule="auto"/>
        <w:ind w:left="3960"/>
        <w:jc w:val="right"/>
        <w:rPr>
          <w:rFonts w:ascii="Times New Roman" w:eastAsia="Times New Roman" w:hAnsi="Times New Roman" w:cs="Times New Roman"/>
          <w:b/>
          <w:color w:val="000000"/>
          <w:sz w:val="20"/>
          <w:szCs w:val="24"/>
          <w:lang w:eastAsia="en-US"/>
        </w:rPr>
      </w:pPr>
      <w:r w:rsidRPr="00154650">
        <w:rPr>
          <w:rFonts w:ascii="Times New Roman" w:eastAsia="Times New Roman" w:hAnsi="Times New Roman" w:cs="Times New Roman"/>
          <w:b/>
          <w:color w:val="000000"/>
          <w:sz w:val="20"/>
          <w:szCs w:val="24"/>
          <w:lang w:eastAsia="en-US"/>
        </w:rPr>
        <w:t xml:space="preserve">Madonas novada pašvaldības </w:t>
      </w:r>
    </w:p>
    <w:p w:rsidR="00154650" w:rsidRPr="00154650" w:rsidRDefault="00154650" w:rsidP="00154650">
      <w:pPr>
        <w:spacing w:after="0" w:line="240" w:lineRule="auto"/>
        <w:ind w:left="3960"/>
        <w:jc w:val="right"/>
        <w:rPr>
          <w:rFonts w:ascii="Times New Roman" w:eastAsia="Times New Roman" w:hAnsi="Times New Roman" w:cs="Times New Roman"/>
          <w:sz w:val="20"/>
          <w:szCs w:val="24"/>
          <w:lang w:eastAsia="en-US"/>
        </w:rPr>
      </w:pPr>
      <w:r w:rsidRPr="00154650">
        <w:rPr>
          <w:rFonts w:ascii="Times New Roman" w:eastAsia="Times New Roman" w:hAnsi="Times New Roman" w:cs="Times New Roman"/>
          <w:b/>
          <w:sz w:val="20"/>
          <w:szCs w:val="24"/>
          <w:lang w:eastAsia="en-US"/>
        </w:rPr>
        <w:t>Administratīvā nodaļa</w:t>
      </w:r>
    </w:p>
    <w:p w:rsidR="00154650" w:rsidRPr="00154650" w:rsidRDefault="00154650" w:rsidP="00154650">
      <w:pPr>
        <w:spacing w:after="0" w:line="240" w:lineRule="auto"/>
        <w:ind w:left="4500"/>
        <w:jc w:val="right"/>
        <w:rPr>
          <w:rFonts w:ascii="Times New Roman" w:eastAsia="Times New Roman" w:hAnsi="Times New Roman" w:cs="Times New Roman"/>
          <w:color w:val="000000"/>
          <w:sz w:val="24"/>
          <w:szCs w:val="20"/>
          <w:lang w:eastAsia="en-US"/>
        </w:rPr>
      </w:pPr>
      <w:r w:rsidRPr="00154650">
        <w:rPr>
          <w:rFonts w:ascii="Times New Roman" w:eastAsia="Times New Roman" w:hAnsi="Times New Roman" w:cs="Times New Roman"/>
          <w:color w:val="000000"/>
          <w:sz w:val="24"/>
          <w:szCs w:val="20"/>
          <w:lang w:eastAsia="en-US"/>
        </w:rPr>
        <w:t>Saieta laukums 1, Madona, LV – 4801,</w:t>
      </w:r>
    </w:p>
    <w:p w:rsidR="00154650" w:rsidRPr="00154650" w:rsidRDefault="00154650" w:rsidP="00154650">
      <w:pPr>
        <w:spacing w:after="0" w:line="240" w:lineRule="auto"/>
        <w:ind w:left="4500"/>
        <w:jc w:val="right"/>
        <w:rPr>
          <w:rFonts w:ascii="Times New Roman" w:eastAsia="Times New Roman" w:hAnsi="Times New Roman" w:cs="Times New Roman"/>
          <w:sz w:val="24"/>
          <w:szCs w:val="20"/>
          <w:lang w:eastAsia="en-US"/>
        </w:rPr>
      </w:pPr>
      <w:r w:rsidRPr="00154650">
        <w:rPr>
          <w:rFonts w:ascii="Times New Roman" w:eastAsia="Times New Roman" w:hAnsi="Times New Roman" w:cs="Times New Roman"/>
          <w:color w:val="000000"/>
          <w:sz w:val="24"/>
          <w:szCs w:val="20"/>
          <w:lang w:eastAsia="en-US"/>
        </w:rPr>
        <w:t xml:space="preserve"> tālr. 64860580, e-pasts</w:t>
      </w:r>
      <w:r w:rsidRPr="00154650">
        <w:rPr>
          <w:rFonts w:ascii="Times New Roman" w:eastAsia="Times New Roman" w:hAnsi="Times New Roman" w:cs="Times New Roman"/>
          <w:sz w:val="24"/>
          <w:szCs w:val="24"/>
          <w:lang w:eastAsia="en-US"/>
        </w:rPr>
        <w:t xml:space="preserve">: </w:t>
      </w:r>
      <w:hyperlink r:id="rId11" w:history="1">
        <w:r w:rsidRPr="00154650">
          <w:rPr>
            <w:rFonts w:ascii="Times New Roman" w:eastAsia="Times New Roman" w:hAnsi="Times New Roman" w:cs="Times New Roman"/>
            <w:color w:val="0563C1"/>
            <w:sz w:val="24"/>
            <w:szCs w:val="24"/>
            <w:u w:val="single"/>
            <w:lang w:eastAsia="en-US"/>
          </w:rPr>
          <w:t>dome@madona.lv</w:t>
        </w:r>
      </w:hyperlink>
      <w:r w:rsidRPr="00154650">
        <w:rPr>
          <w:rFonts w:ascii="Times New Roman" w:eastAsia="Times New Roman" w:hAnsi="Times New Roman" w:cs="Times New Roman"/>
          <w:sz w:val="24"/>
          <w:szCs w:val="24"/>
          <w:lang w:eastAsia="en-US"/>
        </w:rPr>
        <w:t xml:space="preserve">, </w:t>
      </w:r>
    </w:p>
    <w:p w:rsidR="00154650" w:rsidRPr="00154650" w:rsidRDefault="00154650" w:rsidP="00154650">
      <w:pPr>
        <w:spacing w:line="256" w:lineRule="auto"/>
        <w:jc w:val="center"/>
        <w:rPr>
          <w:rFonts w:ascii="Times New Roman" w:eastAsia="Calibri" w:hAnsi="Times New Roman" w:cs="Times New Roman"/>
          <w:b/>
          <w:sz w:val="10"/>
          <w:lang w:eastAsia="en-US"/>
        </w:rPr>
      </w:pPr>
      <w:r w:rsidRPr="00154650">
        <w:rPr>
          <w:rFonts w:ascii="Times New Roman" w:eastAsia="Calibri" w:hAnsi="Times New Roman" w:cs="Times New Roman"/>
          <w:b/>
          <w:sz w:val="10"/>
          <w:lang w:eastAsia="en-US"/>
        </w:rPr>
        <w:t xml:space="preserve"> </w:t>
      </w:r>
    </w:p>
    <w:p w:rsidR="00154650" w:rsidRDefault="00154650" w:rsidP="00154650">
      <w:pPr>
        <w:spacing w:line="256" w:lineRule="auto"/>
        <w:jc w:val="center"/>
        <w:rPr>
          <w:rFonts w:ascii="Times New Roman" w:eastAsia="Calibri" w:hAnsi="Times New Roman" w:cs="Times New Roman"/>
          <w:b/>
          <w:sz w:val="10"/>
          <w:lang w:eastAsia="en-US"/>
        </w:rPr>
      </w:pPr>
    </w:p>
    <w:p w:rsidR="00051523" w:rsidRDefault="00051523" w:rsidP="00154650">
      <w:pPr>
        <w:spacing w:line="256" w:lineRule="auto"/>
        <w:jc w:val="center"/>
        <w:rPr>
          <w:rFonts w:ascii="Times New Roman" w:eastAsia="Calibri" w:hAnsi="Times New Roman" w:cs="Times New Roman"/>
          <w:b/>
          <w:sz w:val="10"/>
          <w:lang w:eastAsia="en-US"/>
        </w:rPr>
      </w:pPr>
    </w:p>
    <w:p w:rsidR="00051523" w:rsidRDefault="00051523" w:rsidP="00154650">
      <w:pPr>
        <w:spacing w:line="256" w:lineRule="auto"/>
        <w:jc w:val="center"/>
        <w:rPr>
          <w:rFonts w:ascii="Times New Roman" w:eastAsia="Calibri" w:hAnsi="Times New Roman" w:cs="Times New Roman"/>
          <w:b/>
          <w:sz w:val="10"/>
          <w:lang w:eastAsia="en-US"/>
        </w:rPr>
      </w:pPr>
    </w:p>
    <w:tbl>
      <w:tblPr>
        <w:tblpPr w:leftFromText="180" w:rightFromText="180" w:vertAnchor="page" w:horzAnchor="margin" w:tblpY="615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154650" w:rsidRPr="00154650" w:rsidTr="00154650">
        <w:trPr>
          <w:trHeight w:val="163"/>
        </w:trPr>
        <w:tc>
          <w:tcPr>
            <w:tcW w:w="10201" w:type="dxa"/>
            <w:tcBorders>
              <w:top w:val="single" w:sz="4" w:space="0" w:color="auto"/>
              <w:left w:val="single" w:sz="4" w:space="0" w:color="auto"/>
              <w:bottom w:val="single" w:sz="4" w:space="0" w:color="auto"/>
              <w:right w:val="single" w:sz="4" w:space="0" w:color="auto"/>
            </w:tcBorders>
            <w:shd w:val="clear" w:color="auto" w:fill="D9D9D9"/>
            <w:vAlign w:val="center"/>
          </w:tcPr>
          <w:p w:rsidR="00154650" w:rsidRPr="00154650" w:rsidRDefault="00154650" w:rsidP="00154650">
            <w:pPr>
              <w:spacing w:line="256" w:lineRule="auto"/>
              <w:ind w:left="72" w:right="-288"/>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1. PROJEKTA NOSAUKUMS</w:t>
            </w:r>
          </w:p>
        </w:tc>
      </w:tr>
      <w:tr w:rsidR="00154650" w:rsidRPr="00154650" w:rsidTr="00154650">
        <w:trPr>
          <w:trHeight w:val="343"/>
        </w:trPr>
        <w:tc>
          <w:tcPr>
            <w:tcW w:w="102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
        <w:gridCol w:w="5940"/>
      </w:tblGrid>
      <w:tr w:rsidR="00154650" w:rsidRPr="00154650" w:rsidTr="00154650">
        <w:trPr>
          <w:trHeight w:val="510"/>
        </w:trPr>
        <w:tc>
          <w:tcPr>
            <w:tcW w:w="102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2. pROJEKTA iesniedzējA ORGANIZĀCIJA</w:t>
            </w:r>
          </w:p>
        </w:tc>
      </w:tr>
      <w:tr w:rsidR="00154650" w:rsidRPr="00154650" w:rsidTr="00154650">
        <w:trPr>
          <w:trHeight w:val="510"/>
        </w:trPr>
        <w:tc>
          <w:tcPr>
            <w:tcW w:w="424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ind w:right="72"/>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Organizācijas nosaukums, juridiskais statuss</w:t>
            </w:r>
          </w:p>
        </w:tc>
        <w:tc>
          <w:tcPr>
            <w:tcW w:w="5953"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4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Adrese </w:t>
            </w:r>
          </w:p>
        </w:tc>
        <w:tc>
          <w:tcPr>
            <w:tcW w:w="5953"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4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Tālrunis, </w:t>
            </w:r>
            <w:smartTag w:uri="schemas-tilde-lv/tildestengine" w:element="veidnes">
              <w:smartTagPr>
                <w:attr w:name="text" w:val="Fakss"/>
                <w:attr w:name="id" w:val="-1"/>
                <w:attr w:name="baseform" w:val="faks|s"/>
              </w:smartTagPr>
              <w:r w:rsidRPr="00154650">
                <w:rPr>
                  <w:rFonts w:ascii="Times New Roman" w:eastAsia="Calibri" w:hAnsi="Times New Roman" w:cs="Times New Roman"/>
                  <w:sz w:val="24"/>
                  <w:szCs w:val="24"/>
                  <w:lang w:eastAsia="en-US"/>
                </w:rPr>
                <w:t>fakss</w:t>
              </w:r>
            </w:smartTag>
          </w:p>
        </w:tc>
        <w:tc>
          <w:tcPr>
            <w:tcW w:w="5953"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4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E-pasts, mājas lapa</w:t>
            </w:r>
          </w:p>
        </w:tc>
        <w:tc>
          <w:tcPr>
            <w:tcW w:w="5953"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4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Reģistrācijas Nr.</w:t>
            </w:r>
          </w:p>
        </w:tc>
        <w:tc>
          <w:tcPr>
            <w:tcW w:w="5953"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4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Bankas nosaukums, bankas kods</w:t>
            </w:r>
          </w:p>
        </w:tc>
        <w:tc>
          <w:tcPr>
            <w:tcW w:w="5953"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4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Bankas norēķinu konts</w:t>
            </w:r>
          </w:p>
        </w:tc>
        <w:tc>
          <w:tcPr>
            <w:tcW w:w="5953"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4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Vadītāja vārds, uzvārds</w:t>
            </w:r>
          </w:p>
        </w:tc>
        <w:tc>
          <w:tcPr>
            <w:tcW w:w="5953"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102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 xml:space="preserve">3. projekta vadītājs </w:t>
            </w: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Vārds, uzvārds</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Ieņemamais amats organizācijā</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Adrese</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Tālrunis</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lastRenderedPageBreak/>
              <w:t>E-pasts</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102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 xml:space="preserve">4. </w:t>
            </w:r>
            <w:smartTag w:uri="urn:schemas-microsoft-com:office:smarttags" w:element="stockticker">
              <w:r w:rsidRPr="00154650">
                <w:rPr>
                  <w:rFonts w:ascii="Times New Roman" w:eastAsia="Calibri" w:hAnsi="Times New Roman" w:cs="Times New Roman"/>
                  <w:b/>
                  <w:caps/>
                  <w:sz w:val="24"/>
                  <w:szCs w:val="24"/>
                  <w:lang w:eastAsia="en-US"/>
                </w:rPr>
                <w:t>Par</w:t>
              </w:r>
            </w:smartTag>
            <w:r w:rsidRPr="00154650">
              <w:rPr>
                <w:rFonts w:ascii="Times New Roman" w:eastAsia="Calibri" w:hAnsi="Times New Roman" w:cs="Times New Roman"/>
                <w:b/>
                <w:caps/>
                <w:sz w:val="24"/>
                <w:szCs w:val="24"/>
                <w:lang w:eastAsia="en-US"/>
              </w:rPr>
              <w:t xml:space="preserve"> finansējumu atbildīgā persona</w:t>
            </w: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Atbildīgās personas vārds, uzvārds</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lang w:eastAsia="en-US"/>
              </w:rPr>
            </w:pPr>
            <w:r w:rsidRPr="00154650">
              <w:rPr>
                <w:rFonts w:ascii="Times New Roman" w:eastAsia="Calibri" w:hAnsi="Times New Roman" w:cs="Times New Roman"/>
                <w:lang w:eastAsia="en-US"/>
              </w:rPr>
              <w:t>Ieņemamais amats organizācijā</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lang w:eastAsia="en-US"/>
              </w:rPr>
            </w:pPr>
            <w:r w:rsidRPr="00154650">
              <w:rPr>
                <w:rFonts w:ascii="Times New Roman" w:eastAsia="Calibri" w:hAnsi="Times New Roman" w:cs="Times New Roman"/>
                <w:lang w:eastAsia="en-US"/>
              </w:rPr>
              <w:t>Adrese</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lang w:eastAsia="en-US"/>
              </w:rPr>
            </w:pPr>
            <w:r w:rsidRPr="00154650">
              <w:rPr>
                <w:rFonts w:ascii="Times New Roman" w:eastAsia="Calibri" w:hAnsi="Times New Roman" w:cs="Times New Roman"/>
                <w:lang w:eastAsia="en-US"/>
              </w:rPr>
              <w:t>Tālrunis</w:t>
            </w:r>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r>
      <w:tr w:rsidR="00154650" w:rsidRPr="00154650" w:rsidTr="00154650">
        <w:trPr>
          <w:trHeight w:val="510"/>
        </w:trPr>
        <w:tc>
          <w:tcPr>
            <w:tcW w:w="4261"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lang w:eastAsia="en-US"/>
              </w:rPr>
            </w:pPr>
            <w:r w:rsidRPr="00154650">
              <w:rPr>
                <w:rFonts w:ascii="Times New Roman" w:eastAsia="Calibri" w:hAnsi="Times New Roman" w:cs="Times New Roman"/>
                <w:lang w:eastAsia="en-US"/>
              </w:rPr>
              <w:t>E-</w:t>
            </w:r>
            <w:smartTag w:uri="urn:schemas-microsoft-com:office:smarttags" w:element="PersonName">
              <w:r w:rsidRPr="00154650">
                <w:rPr>
                  <w:rFonts w:ascii="Times New Roman" w:eastAsia="Calibri" w:hAnsi="Times New Roman" w:cs="Times New Roman"/>
                  <w:lang w:eastAsia="en-US"/>
                </w:rPr>
                <w:t>pasts</w:t>
              </w:r>
            </w:smartTag>
          </w:p>
        </w:tc>
        <w:tc>
          <w:tcPr>
            <w:tcW w:w="594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r>
    </w:tbl>
    <w:p w:rsidR="00154650" w:rsidRPr="00154650" w:rsidRDefault="00154650" w:rsidP="00154650">
      <w:pPr>
        <w:spacing w:line="256" w:lineRule="auto"/>
        <w:rPr>
          <w:rFonts w:ascii="Calibri" w:eastAsia="Calibri" w:hAnsi="Calibri" w:cs="Times New Roman"/>
          <w:sz w:val="10"/>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154650" w:rsidRPr="00154650" w:rsidTr="00051523">
        <w:trPr>
          <w:trHeight w:val="1432"/>
        </w:trPr>
        <w:tc>
          <w:tcPr>
            <w:tcW w:w="10201" w:type="dxa"/>
            <w:tcBorders>
              <w:top w:val="single" w:sz="4" w:space="0" w:color="auto"/>
              <w:left w:val="single" w:sz="4" w:space="0" w:color="auto"/>
              <w:bottom w:val="single" w:sz="4" w:space="0" w:color="auto"/>
              <w:right w:val="single" w:sz="4" w:space="0" w:color="auto"/>
            </w:tcBorders>
            <w:shd w:val="clear" w:color="auto" w:fill="D9D9D9"/>
          </w:tcPr>
          <w:p w:rsidR="00154650" w:rsidRPr="00154650" w:rsidRDefault="00154650" w:rsidP="00154650">
            <w:pPr>
              <w:spacing w:line="240"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5. Īss pretendenta apraksts</w:t>
            </w:r>
          </w:p>
          <w:p w:rsidR="00154650" w:rsidRPr="00154650" w:rsidRDefault="00154650" w:rsidP="00154650">
            <w:pPr>
              <w:spacing w:line="240"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i/>
                <w:sz w:val="24"/>
                <w:szCs w:val="24"/>
                <w:lang w:eastAsia="en-US"/>
              </w:rPr>
              <w:t>Miniet organizācijas galvenos darbības virzienus, pieredzi līdzīgu projektu realizēšanā, lielākos sasniegumus, mērķauditoriju, galvenos sadarbības partnerus un atbalstītājus, līdzšinējo sadarbību ar pašvaldību. Raksturojiet šī projekta saistību ar Jūsu organizācijas darbību.</w:t>
            </w:r>
          </w:p>
        </w:tc>
      </w:tr>
      <w:tr w:rsidR="00154650" w:rsidRPr="00154650" w:rsidTr="00051523">
        <w:trPr>
          <w:trHeight w:val="1890"/>
        </w:trPr>
        <w:tc>
          <w:tcPr>
            <w:tcW w:w="10201"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1E0" w:firstRow="1" w:lastRow="1" w:firstColumn="1" w:lastColumn="1" w:noHBand="0" w:noVBand="0"/>
      </w:tblPr>
      <w:tblGrid>
        <w:gridCol w:w="9911"/>
      </w:tblGrid>
      <w:tr w:rsidR="00154650" w:rsidRPr="00154650" w:rsidTr="00051523">
        <w:trPr>
          <w:trHeight w:val="360"/>
        </w:trPr>
        <w:tc>
          <w:tcPr>
            <w:tcW w:w="10201" w:type="dxa"/>
            <w:tcBorders>
              <w:top w:val="single" w:sz="4" w:space="0" w:color="auto"/>
              <w:left w:val="single" w:sz="4" w:space="0" w:color="auto"/>
              <w:bottom w:val="single" w:sz="4" w:space="0" w:color="auto"/>
              <w:right w:val="single" w:sz="4" w:space="0" w:color="auto"/>
            </w:tcBorders>
            <w:shd w:val="clear" w:color="auto" w:fill="D9D9D9"/>
          </w:tcPr>
          <w:p w:rsidR="00154650" w:rsidRPr="00154650" w:rsidRDefault="00154650" w:rsidP="00154650">
            <w:pPr>
              <w:spacing w:line="240"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6. projekta kopsavilkums</w:t>
            </w:r>
          </w:p>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Īsi raksturojiet projekta risināmo problēmu</w:t>
            </w:r>
          </w:p>
        </w:tc>
      </w:tr>
      <w:tr w:rsidR="00154650" w:rsidRPr="00154650" w:rsidTr="00051523">
        <w:trPr>
          <w:trHeight w:val="1966"/>
        </w:trPr>
        <w:tc>
          <w:tcPr>
            <w:tcW w:w="10201"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Calibri" w:eastAsia="Calibri" w:hAnsi="Calibri" w:cs="Times New Roman"/>
          <w:sz w:val="1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154650" w:rsidRPr="00154650" w:rsidTr="00051523">
        <w:trPr>
          <w:trHeight w:val="433"/>
        </w:trPr>
        <w:tc>
          <w:tcPr>
            <w:tcW w:w="10201" w:type="dxa"/>
            <w:tcBorders>
              <w:top w:val="single" w:sz="4" w:space="0" w:color="auto"/>
              <w:left w:val="single" w:sz="4" w:space="0" w:color="auto"/>
              <w:bottom w:val="single" w:sz="4" w:space="0" w:color="auto"/>
              <w:right w:val="single" w:sz="4" w:space="0" w:color="auto"/>
            </w:tcBorders>
            <w:shd w:val="clear" w:color="auto" w:fill="D9D9D9"/>
            <w:vAlign w:val="center"/>
          </w:tcPr>
          <w:p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 xml:space="preserve">7. </w:t>
            </w:r>
            <w:r w:rsidRPr="00154650">
              <w:rPr>
                <w:rFonts w:ascii="Times New Roman" w:eastAsia="Calibri" w:hAnsi="Times New Roman" w:cs="Times New Roman"/>
                <w:b/>
                <w:caps/>
                <w:sz w:val="24"/>
                <w:szCs w:val="24"/>
                <w:lang w:eastAsia="en-US"/>
              </w:rPr>
              <w:t>Projekta mērķis un uzdevumi</w:t>
            </w:r>
          </w:p>
          <w:p w:rsidR="00154650" w:rsidRPr="00154650" w:rsidRDefault="00154650" w:rsidP="00154650">
            <w:pPr>
              <w:spacing w:line="256" w:lineRule="auto"/>
              <w:jc w:val="both"/>
              <w:rPr>
                <w:rFonts w:ascii="Times New Roman" w:eastAsia="Calibri" w:hAnsi="Times New Roman" w:cs="Times New Roman"/>
                <w:b/>
                <w:sz w:val="24"/>
                <w:szCs w:val="24"/>
                <w:lang w:eastAsia="en-US"/>
              </w:rPr>
            </w:pPr>
            <w:r w:rsidRPr="00154650">
              <w:rPr>
                <w:rFonts w:ascii="Times New Roman" w:eastAsia="Calibri" w:hAnsi="Times New Roman" w:cs="Times New Roman"/>
                <w:i/>
                <w:sz w:val="24"/>
                <w:szCs w:val="24"/>
                <w:lang w:eastAsia="en-US"/>
              </w:rPr>
              <w:t>Norādiet, ko vēlaties sasnieg realizējot šo projektu. Nosauciet mērķus un konkrētus uzdevumus, katru atsevišķi numurējot.</w:t>
            </w:r>
          </w:p>
        </w:tc>
      </w:tr>
      <w:tr w:rsidR="00154650" w:rsidRPr="00154650" w:rsidTr="00051523">
        <w:trPr>
          <w:trHeight w:val="1066"/>
        </w:trPr>
        <w:tc>
          <w:tcPr>
            <w:tcW w:w="102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both"/>
              <w:rPr>
                <w:rFonts w:ascii="Times New Roman" w:eastAsia="Calibri" w:hAnsi="Times New Roman" w:cs="Times New Roman"/>
                <w:sz w:val="24"/>
                <w:szCs w:val="24"/>
                <w:lang w:eastAsia="en-US"/>
              </w:rPr>
            </w:pPr>
          </w:p>
          <w:p w:rsidR="00154650" w:rsidRPr="00154650" w:rsidRDefault="00154650" w:rsidP="00154650">
            <w:pPr>
              <w:spacing w:line="256" w:lineRule="auto"/>
              <w:jc w:val="both"/>
              <w:rPr>
                <w:rFonts w:ascii="Times New Roman" w:eastAsia="Calibri" w:hAnsi="Times New Roman" w:cs="Times New Roman"/>
                <w:sz w:val="24"/>
                <w:szCs w:val="24"/>
                <w:lang w:eastAsia="en-US"/>
              </w:rPr>
            </w:pPr>
          </w:p>
          <w:p w:rsidR="00154650" w:rsidRPr="00154650" w:rsidRDefault="00154650" w:rsidP="00154650">
            <w:pPr>
              <w:spacing w:line="256" w:lineRule="auto"/>
              <w:jc w:val="both"/>
              <w:rPr>
                <w:rFonts w:ascii="Times New Roman" w:eastAsia="Calibri" w:hAnsi="Times New Roman" w:cs="Times New Roman"/>
                <w:sz w:val="24"/>
                <w:szCs w:val="24"/>
                <w:lang w:eastAsia="en-US"/>
              </w:rPr>
            </w:pPr>
          </w:p>
        </w:tc>
      </w:tr>
      <w:tr w:rsidR="00154650" w:rsidRPr="00154650" w:rsidTr="00051523">
        <w:trPr>
          <w:trHeight w:val="433"/>
        </w:trPr>
        <w:tc>
          <w:tcPr>
            <w:tcW w:w="10201" w:type="dxa"/>
            <w:tcBorders>
              <w:top w:val="single" w:sz="4" w:space="0" w:color="auto"/>
              <w:left w:val="single" w:sz="4" w:space="0" w:color="auto"/>
              <w:bottom w:val="single" w:sz="4" w:space="0" w:color="auto"/>
              <w:right w:val="single" w:sz="4" w:space="0" w:color="auto"/>
            </w:tcBorders>
            <w:shd w:val="clear" w:color="auto" w:fill="D9D9D9"/>
            <w:vAlign w:val="center"/>
          </w:tcPr>
          <w:p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lastRenderedPageBreak/>
              <w:t>8. Projekta mērķa grupa/-as</w:t>
            </w:r>
          </w:p>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Norādiet gan tiešos ieguvējus, gan tos, kurus projekta rezultāti ietekmēs netieši. Miniet konkrētus skaitļus. Apjoms – ne vairāk kā 10 rindiņas.</w:t>
            </w:r>
          </w:p>
        </w:tc>
      </w:tr>
      <w:tr w:rsidR="00154650" w:rsidRPr="00154650" w:rsidTr="00051523">
        <w:trPr>
          <w:trHeight w:val="799"/>
        </w:trPr>
        <w:tc>
          <w:tcPr>
            <w:tcW w:w="102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bl>
    <w:p w:rsidR="00154650" w:rsidRPr="00154650" w:rsidRDefault="00154650" w:rsidP="00154650">
      <w:pPr>
        <w:spacing w:line="256" w:lineRule="auto"/>
        <w:rPr>
          <w:rFonts w:ascii="Calibri" w:eastAsia="Calibri" w:hAnsi="Calibri" w:cs="Times New Roman"/>
          <w:sz w:val="1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154650" w:rsidRPr="00154650" w:rsidTr="00051523">
        <w:trPr>
          <w:trHeight w:val="360"/>
        </w:trPr>
        <w:tc>
          <w:tcPr>
            <w:tcW w:w="10201" w:type="dxa"/>
            <w:tcBorders>
              <w:top w:val="single" w:sz="4" w:space="0" w:color="auto"/>
              <w:left w:val="single" w:sz="4" w:space="0" w:color="auto"/>
              <w:bottom w:val="single" w:sz="4" w:space="0" w:color="auto"/>
              <w:right w:val="single" w:sz="4" w:space="0" w:color="auto"/>
            </w:tcBorders>
            <w:shd w:val="clear" w:color="auto" w:fill="D9D9D9"/>
          </w:tcPr>
          <w:p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9. projekta aktivitātes / pasākumi</w:t>
            </w:r>
          </w:p>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Nosauciet konkrēti visas tās darbības un pasākumus, kas tiks veikti, kur un cik ilgi, lai sasniegtu projekta mērķus. Norādiet plānoto dalībnieku skaitu. Katru atsevišķo darbību vai pasākumu numurējiet. Apjoms – ne vairāk kā 2 lpp.</w:t>
            </w:r>
          </w:p>
        </w:tc>
      </w:tr>
      <w:tr w:rsidR="00154650" w:rsidRPr="00154650" w:rsidTr="00051523">
        <w:trPr>
          <w:trHeight w:val="799"/>
        </w:trPr>
        <w:tc>
          <w:tcPr>
            <w:tcW w:w="10201"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588"/>
        <w:gridCol w:w="2381"/>
        <w:gridCol w:w="2581"/>
      </w:tblGrid>
      <w:tr w:rsidR="00154650" w:rsidRPr="00154650" w:rsidTr="00051523">
        <w:trPr>
          <w:trHeight w:val="433"/>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54650" w:rsidRPr="00154650" w:rsidRDefault="00154650" w:rsidP="00154650">
            <w:pPr>
              <w:spacing w:line="256" w:lineRule="auto"/>
              <w:rPr>
                <w:rFonts w:ascii="Times New Roman" w:eastAsia="Calibri" w:hAnsi="Times New Roman" w:cs="Times New Roman"/>
                <w:i/>
                <w:caps/>
                <w:sz w:val="24"/>
                <w:szCs w:val="24"/>
                <w:lang w:eastAsia="en-US"/>
              </w:rPr>
            </w:pPr>
            <w:r w:rsidRPr="00154650">
              <w:rPr>
                <w:rFonts w:ascii="Times New Roman" w:eastAsia="Calibri" w:hAnsi="Times New Roman" w:cs="Times New Roman"/>
                <w:b/>
                <w:caps/>
                <w:sz w:val="24"/>
                <w:szCs w:val="24"/>
                <w:lang w:eastAsia="en-US"/>
              </w:rPr>
              <w:t>10. AKTIVITŠU īstenošanas periods</w:t>
            </w:r>
          </w:p>
        </w:tc>
      </w:tr>
      <w:tr w:rsidR="00154650" w:rsidRPr="00154650" w:rsidTr="00051523">
        <w:trPr>
          <w:trHeight w:val="799"/>
        </w:trPr>
        <w:tc>
          <w:tcPr>
            <w:tcW w:w="2414"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Projekta sākums: </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(diena, mēnesis, gads)</w:t>
            </w:r>
          </w:p>
        </w:tc>
        <w:tc>
          <w:tcPr>
            <w:tcW w:w="2684"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2426"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Projekta nobeigums (diena, mēnesis, gads)</w:t>
            </w:r>
          </w:p>
        </w:tc>
        <w:tc>
          <w:tcPr>
            <w:tcW w:w="2677"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9"/>
        <w:gridCol w:w="483"/>
        <w:gridCol w:w="485"/>
        <w:gridCol w:w="485"/>
        <w:gridCol w:w="485"/>
        <w:gridCol w:w="485"/>
        <w:gridCol w:w="484"/>
        <w:gridCol w:w="485"/>
        <w:gridCol w:w="485"/>
        <w:gridCol w:w="485"/>
        <w:gridCol w:w="485"/>
        <w:gridCol w:w="645"/>
      </w:tblGrid>
      <w:tr w:rsidR="00154650" w:rsidRPr="00154650" w:rsidTr="00051523">
        <w:trPr>
          <w:trHeight w:val="699"/>
        </w:trPr>
        <w:tc>
          <w:tcPr>
            <w:tcW w:w="10127" w:type="dxa"/>
            <w:gridSpan w:val="12"/>
            <w:tcBorders>
              <w:top w:val="single" w:sz="4" w:space="0" w:color="auto"/>
              <w:left w:val="single" w:sz="4" w:space="0" w:color="auto"/>
              <w:bottom w:val="single" w:sz="4" w:space="0" w:color="auto"/>
              <w:right w:val="single" w:sz="4" w:space="0" w:color="auto"/>
            </w:tcBorders>
            <w:shd w:val="clear" w:color="auto" w:fill="D9D9D9"/>
          </w:tcPr>
          <w:p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11. Projekta aktivitāšu laika grafiks</w:t>
            </w:r>
          </w:p>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Norādiet 9..punktā numurēto projekta aktivitāšu un pasākumu laika sadalījumu pa mēnešiem pēc šāda parauga (var uzrādīt arī vairāku mēnešu aktivitātes)</w:t>
            </w:r>
          </w:p>
        </w:tc>
      </w:tr>
      <w:tr w:rsidR="00154650" w:rsidRPr="00154650" w:rsidTr="00051523">
        <w:trPr>
          <w:trHeight w:val="395"/>
        </w:trPr>
        <w:tc>
          <w:tcPr>
            <w:tcW w:w="45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Aktivitātes nosaukums / mēnesis</w:t>
            </w:r>
          </w:p>
        </w:tc>
        <w:tc>
          <w:tcPr>
            <w:tcW w:w="49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66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051523">
        <w:trPr>
          <w:trHeight w:val="335"/>
        </w:trPr>
        <w:tc>
          <w:tcPr>
            <w:tcW w:w="45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66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051523">
        <w:trPr>
          <w:trHeight w:val="359"/>
        </w:trPr>
        <w:tc>
          <w:tcPr>
            <w:tcW w:w="45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66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051523">
        <w:trPr>
          <w:trHeight w:val="359"/>
        </w:trPr>
        <w:tc>
          <w:tcPr>
            <w:tcW w:w="45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49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c>
          <w:tcPr>
            <w:tcW w:w="66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Calibri" w:eastAsia="Calibri" w:hAnsi="Calibri" w:cs="Times New Roman"/>
                <w:lang w:eastAsia="en-US"/>
              </w:rPr>
            </w:pPr>
          </w:p>
        </w:tc>
      </w:tr>
    </w:tbl>
    <w:p w:rsidR="00154650" w:rsidRPr="00154650" w:rsidRDefault="00154650" w:rsidP="00154650">
      <w:pPr>
        <w:spacing w:line="256" w:lineRule="auto"/>
        <w:rPr>
          <w:rFonts w:ascii="Calibri" w:eastAsia="Calibri" w:hAnsi="Calibri" w:cs="Times New Roman"/>
          <w:sz w:val="1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154650" w:rsidRPr="00154650" w:rsidTr="00051523">
        <w:trPr>
          <w:trHeight w:val="360"/>
        </w:trPr>
        <w:tc>
          <w:tcPr>
            <w:tcW w:w="10201" w:type="dxa"/>
            <w:tcBorders>
              <w:top w:val="single" w:sz="4" w:space="0" w:color="auto"/>
              <w:left w:val="single" w:sz="4" w:space="0" w:color="auto"/>
              <w:bottom w:val="single" w:sz="4" w:space="0" w:color="auto"/>
              <w:right w:val="single" w:sz="4" w:space="0" w:color="auto"/>
            </w:tcBorders>
            <w:shd w:val="clear" w:color="auto" w:fill="D9D9D9"/>
          </w:tcPr>
          <w:p w:rsidR="00154650" w:rsidRPr="00154650" w:rsidRDefault="00154650" w:rsidP="00154650">
            <w:pPr>
              <w:spacing w:line="256" w:lineRule="auto"/>
              <w:jc w:val="both"/>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12. Projekta partnera organizācijas. Raksturojiet partnera/-ru organizāciju lomu projekta īstenošanā</w:t>
            </w:r>
          </w:p>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Apjoms – ne vairāk par 10 rindiņām.</w:t>
            </w:r>
          </w:p>
        </w:tc>
      </w:tr>
      <w:tr w:rsidR="00154650" w:rsidRPr="00154650" w:rsidTr="00051523">
        <w:trPr>
          <w:trHeight w:val="799"/>
        </w:trPr>
        <w:tc>
          <w:tcPr>
            <w:tcW w:w="10201"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Calibri" w:eastAsia="Calibri" w:hAnsi="Calibri" w:cs="Times New Roman"/>
          <w:sz w:val="1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154650" w:rsidRPr="00154650" w:rsidTr="00051523">
        <w:trPr>
          <w:trHeight w:val="360"/>
        </w:trPr>
        <w:tc>
          <w:tcPr>
            <w:tcW w:w="10201" w:type="dxa"/>
            <w:tcBorders>
              <w:top w:val="single" w:sz="4" w:space="0" w:color="auto"/>
              <w:left w:val="single" w:sz="4" w:space="0" w:color="auto"/>
              <w:bottom w:val="single" w:sz="4" w:space="0" w:color="auto"/>
              <w:right w:val="single" w:sz="4" w:space="0" w:color="auto"/>
            </w:tcBorders>
            <w:shd w:val="clear" w:color="auto" w:fill="D9D9D9"/>
          </w:tcPr>
          <w:p w:rsidR="00154650" w:rsidRPr="00154650" w:rsidRDefault="00154650" w:rsidP="00154650">
            <w:pPr>
              <w:spacing w:line="256" w:lineRule="auto"/>
              <w:jc w:val="both"/>
              <w:rPr>
                <w:rFonts w:ascii="Times New Roman" w:eastAsia="Calibri" w:hAnsi="Times New Roman" w:cs="Times New Roman"/>
                <w:i/>
                <w:caps/>
                <w:sz w:val="24"/>
                <w:szCs w:val="24"/>
                <w:lang w:eastAsia="en-US"/>
              </w:rPr>
            </w:pPr>
            <w:r w:rsidRPr="00154650">
              <w:rPr>
                <w:rFonts w:ascii="Times New Roman" w:eastAsia="Calibri" w:hAnsi="Times New Roman" w:cs="Times New Roman"/>
                <w:b/>
                <w:caps/>
                <w:sz w:val="24"/>
                <w:szCs w:val="24"/>
                <w:lang w:eastAsia="en-US"/>
              </w:rPr>
              <w:t>13. Kā tiks izmantoti un/</w:t>
            </w:r>
            <w:smartTag w:uri="urn:schemas-microsoft-com:office:smarttags" w:element="stockticker">
              <w:r w:rsidRPr="00154650">
                <w:rPr>
                  <w:rFonts w:ascii="Times New Roman" w:eastAsia="Calibri" w:hAnsi="Times New Roman" w:cs="Times New Roman"/>
                  <w:b/>
                  <w:caps/>
                  <w:sz w:val="24"/>
                  <w:szCs w:val="24"/>
                  <w:lang w:eastAsia="en-US"/>
                </w:rPr>
                <w:t>vai</w:t>
              </w:r>
            </w:smartTag>
            <w:r w:rsidRPr="00154650">
              <w:rPr>
                <w:rFonts w:ascii="Times New Roman" w:eastAsia="Calibri" w:hAnsi="Times New Roman" w:cs="Times New Roman"/>
                <w:b/>
                <w:caps/>
                <w:sz w:val="24"/>
                <w:szCs w:val="24"/>
                <w:lang w:eastAsia="en-US"/>
              </w:rPr>
              <w:t xml:space="preserve"> publiskoti projekta rezultāti?</w:t>
            </w:r>
            <w:r w:rsidRPr="00154650">
              <w:rPr>
                <w:rFonts w:ascii="Times New Roman" w:eastAsia="Calibri" w:hAnsi="Times New Roman" w:cs="Times New Roman"/>
                <w:i/>
                <w:caps/>
                <w:sz w:val="24"/>
                <w:szCs w:val="24"/>
                <w:lang w:eastAsia="en-US"/>
              </w:rPr>
              <w:t xml:space="preserve"> </w:t>
            </w:r>
          </w:p>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Apjoms – ne vairāk par 10 rindiņām.</w:t>
            </w:r>
          </w:p>
        </w:tc>
      </w:tr>
      <w:tr w:rsidR="00154650" w:rsidRPr="00154650" w:rsidTr="00051523">
        <w:trPr>
          <w:trHeight w:val="799"/>
        </w:trPr>
        <w:tc>
          <w:tcPr>
            <w:tcW w:w="10201"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tc>
      </w:tr>
    </w:tbl>
    <w:p w:rsidR="00154650" w:rsidRPr="00154650" w:rsidRDefault="00154650" w:rsidP="00154650">
      <w:pPr>
        <w:tabs>
          <w:tab w:val="left" w:pos="720"/>
        </w:tabs>
        <w:spacing w:line="256" w:lineRule="auto"/>
        <w:ind w:left="360"/>
        <w:jc w:val="both"/>
        <w:rPr>
          <w:rFonts w:ascii="Calibri" w:eastAsia="Calibri" w:hAnsi="Calibri" w:cs="Times New Roman"/>
          <w:sz w:val="10"/>
          <w:lang w:eastAsia="en-US"/>
        </w:rPr>
      </w:pPr>
    </w:p>
    <w:tbl>
      <w:tblPr>
        <w:tblW w:w="993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6076"/>
      </w:tblGrid>
      <w:tr w:rsidR="00154650" w:rsidRPr="00154650" w:rsidTr="00E16321">
        <w:trPr>
          <w:trHeight w:val="360"/>
        </w:trPr>
        <w:tc>
          <w:tcPr>
            <w:tcW w:w="9930" w:type="dxa"/>
            <w:gridSpan w:val="2"/>
            <w:tcBorders>
              <w:top w:val="single" w:sz="4" w:space="0" w:color="auto"/>
              <w:left w:val="single" w:sz="4" w:space="0" w:color="auto"/>
              <w:bottom w:val="single" w:sz="4" w:space="0" w:color="auto"/>
              <w:right w:val="single" w:sz="4" w:space="0" w:color="auto"/>
            </w:tcBorders>
            <w:shd w:val="clear" w:color="auto" w:fill="D9D9D9"/>
          </w:tcPr>
          <w:p w:rsidR="00154650" w:rsidRPr="00154650" w:rsidRDefault="00154650" w:rsidP="00154650">
            <w:pPr>
              <w:spacing w:line="256" w:lineRule="auto"/>
              <w:jc w:val="both"/>
              <w:rPr>
                <w:rFonts w:ascii="Times New Roman" w:eastAsia="Calibri" w:hAnsi="Times New Roman" w:cs="Times New Roman"/>
                <w:i/>
                <w:caps/>
                <w:sz w:val="24"/>
                <w:szCs w:val="24"/>
                <w:lang w:eastAsia="en-US"/>
              </w:rPr>
            </w:pPr>
            <w:r w:rsidRPr="00154650">
              <w:rPr>
                <w:rFonts w:ascii="Times New Roman" w:eastAsia="Calibri" w:hAnsi="Times New Roman" w:cs="Times New Roman"/>
                <w:b/>
                <w:caps/>
                <w:sz w:val="24"/>
                <w:szCs w:val="24"/>
                <w:lang w:eastAsia="en-US"/>
              </w:rPr>
              <w:t>14. Paraksti</w:t>
            </w:r>
          </w:p>
        </w:tc>
      </w:tr>
      <w:tr w:rsidR="00154650" w:rsidRPr="00154650" w:rsidTr="00E16321">
        <w:trPr>
          <w:trHeight w:val="5612"/>
        </w:trPr>
        <w:tc>
          <w:tcPr>
            <w:tcW w:w="3854"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keepNext/>
              <w:tabs>
                <w:tab w:val="left" w:pos="720"/>
              </w:tabs>
              <w:overflowPunct w:val="0"/>
              <w:autoSpaceDE w:val="0"/>
              <w:autoSpaceDN w:val="0"/>
              <w:adjustRightInd w:val="0"/>
              <w:spacing w:after="0" w:line="240" w:lineRule="auto"/>
              <w:outlineLvl w:val="0"/>
              <w:rPr>
                <w:rFonts w:ascii="Times New Roman" w:eastAsia="Times New Roman" w:hAnsi="Times New Roman" w:cs="Times New Roman"/>
                <w:sz w:val="24"/>
                <w:szCs w:val="24"/>
                <w:lang w:eastAsia="en-US"/>
              </w:rPr>
            </w:pPr>
          </w:p>
          <w:p w:rsidR="00154650" w:rsidRPr="00154650" w:rsidRDefault="00154650" w:rsidP="00154650">
            <w:pPr>
              <w:keepNext/>
              <w:tabs>
                <w:tab w:val="left" w:pos="720"/>
              </w:tabs>
              <w:overflowPunct w:val="0"/>
              <w:autoSpaceDE w:val="0"/>
              <w:autoSpaceDN w:val="0"/>
              <w:adjustRightInd w:val="0"/>
              <w:spacing w:after="0" w:line="240" w:lineRule="auto"/>
              <w:outlineLvl w:val="0"/>
              <w:rPr>
                <w:rFonts w:ascii="Times New Roman" w:eastAsia="Times New Roman" w:hAnsi="Times New Roman" w:cs="Times New Roman"/>
                <w:sz w:val="24"/>
                <w:szCs w:val="24"/>
                <w:lang w:eastAsia="en-US"/>
              </w:rPr>
            </w:pPr>
            <w:r w:rsidRPr="00154650">
              <w:rPr>
                <w:rFonts w:ascii="Times New Roman" w:eastAsia="Times New Roman" w:hAnsi="Times New Roman" w:cs="Times New Roman"/>
                <w:sz w:val="24"/>
                <w:szCs w:val="24"/>
                <w:lang w:eastAsia="en-US"/>
              </w:rPr>
              <w:t>201</w:t>
            </w:r>
            <w:r w:rsidR="00051523" w:rsidRPr="00051523">
              <w:rPr>
                <w:rFonts w:ascii="Times New Roman" w:eastAsia="Times New Roman" w:hAnsi="Times New Roman" w:cs="Times New Roman"/>
                <w:sz w:val="24"/>
                <w:szCs w:val="24"/>
                <w:lang w:eastAsia="en-US"/>
              </w:rPr>
              <w:t>9</w:t>
            </w:r>
            <w:r w:rsidRPr="00154650">
              <w:rPr>
                <w:rFonts w:ascii="Times New Roman" w:eastAsia="Times New Roman" w:hAnsi="Times New Roman" w:cs="Times New Roman"/>
                <w:sz w:val="24"/>
                <w:szCs w:val="24"/>
                <w:lang w:eastAsia="en-US"/>
              </w:rPr>
              <w:t>. gada _____ ._________________</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6076"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Organizācijas vadītājs / vārds, uzvārds/</w:t>
            </w: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                                                      _________________</w:t>
            </w:r>
          </w:p>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                      z.v.                                     (paraksts)</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Projekta vadītājs / vārds, uzvārds/</w:t>
            </w: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                                                      _________________</w:t>
            </w:r>
          </w:p>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                                                               (paraksts)</w:t>
            </w: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154650" w:rsidRPr="00154650" w:rsidTr="00E16321">
        <w:tc>
          <w:tcPr>
            <w:tcW w:w="9918" w:type="dxa"/>
            <w:tcBorders>
              <w:top w:val="single" w:sz="4" w:space="0" w:color="auto"/>
              <w:left w:val="single" w:sz="4" w:space="0" w:color="auto"/>
              <w:bottom w:val="single" w:sz="4" w:space="0" w:color="auto"/>
              <w:right w:val="single" w:sz="4" w:space="0" w:color="auto"/>
            </w:tcBorders>
            <w:shd w:val="clear" w:color="auto" w:fill="CCCCCC"/>
          </w:tcPr>
          <w:p w:rsidR="00154650" w:rsidRPr="00154650" w:rsidRDefault="00154650" w:rsidP="00154650">
            <w:pPr>
              <w:spacing w:line="360" w:lineRule="auto"/>
              <w:rPr>
                <w:rFonts w:ascii="Times New Roman" w:eastAsia="Calibri" w:hAnsi="Times New Roman" w:cs="Times New Roman"/>
                <w:sz w:val="24"/>
                <w:szCs w:val="24"/>
                <w:lang w:eastAsia="en-US"/>
              </w:rPr>
            </w:pPr>
            <w:r w:rsidRPr="00154650">
              <w:rPr>
                <w:rFonts w:ascii="Times New Roman" w:eastAsia="Calibri" w:hAnsi="Times New Roman" w:cs="Times New Roman"/>
                <w:b/>
                <w:caps/>
                <w:sz w:val="24"/>
                <w:szCs w:val="24"/>
                <w:lang w:eastAsia="en-US"/>
              </w:rPr>
              <w:t>15. Pielikumi</w:t>
            </w:r>
          </w:p>
        </w:tc>
      </w:tr>
      <w:tr w:rsidR="00154650" w:rsidRPr="00154650" w:rsidTr="00E16321">
        <w:tc>
          <w:tcPr>
            <w:tcW w:w="9918"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1.</w:t>
            </w:r>
          </w:p>
          <w:p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2.</w:t>
            </w:r>
          </w:p>
          <w:p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3.</w:t>
            </w:r>
          </w:p>
        </w:tc>
      </w:tr>
    </w:tbl>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after="0" w:line="240" w:lineRule="auto"/>
        <w:ind w:left="5940"/>
        <w:jc w:val="right"/>
        <w:rPr>
          <w:rFonts w:ascii="Calibri" w:eastAsia="Calibri" w:hAnsi="Calibri" w:cs="Times New Roman"/>
          <w:b/>
          <w:i/>
          <w:lang w:eastAsia="en-US"/>
        </w:rPr>
      </w:pPr>
      <w:r w:rsidRPr="00154650">
        <w:rPr>
          <w:rFonts w:ascii="Times New Roman" w:eastAsia="Times New Roman" w:hAnsi="Times New Roman" w:cs="Times New Roman"/>
          <w:i/>
          <w:lang w:eastAsia="en-US"/>
        </w:rPr>
        <w:lastRenderedPageBreak/>
        <w:t>2.pielikums</w:t>
      </w:r>
    </w:p>
    <w:p w:rsidR="00154650" w:rsidRPr="00154650" w:rsidRDefault="00154650" w:rsidP="00154650">
      <w:pPr>
        <w:spacing w:after="0" w:line="240" w:lineRule="auto"/>
        <w:ind w:left="5940"/>
        <w:jc w:val="right"/>
        <w:rPr>
          <w:rFonts w:ascii="Times New Roman" w:eastAsia="Calibri" w:hAnsi="Times New Roman" w:cs="Times New Roman"/>
          <w:i/>
          <w:lang w:eastAsia="en-US"/>
        </w:rPr>
      </w:pPr>
      <w:r w:rsidRPr="00154650">
        <w:rPr>
          <w:rFonts w:ascii="Times New Roman" w:eastAsia="Calibri" w:hAnsi="Times New Roman" w:cs="Times New Roman"/>
          <w:i/>
          <w:lang w:eastAsia="en-US"/>
        </w:rPr>
        <w:t xml:space="preserve">Nevalstisko organizāciju </w:t>
      </w:r>
      <w:r w:rsidR="00603779">
        <w:rPr>
          <w:rFonts w:ascii="Times New Roman" w:eastAsia="Calibri" w:hAnsi="Times New Roman" w:cs="Times New Roman"/>
          <w:i/>
          <w:lang w:eastAsia="en-US"/>
        </w:rPr>
        <w:t>2019</w:t>
      </w:r>
      <w:r w:rsidRPr="00154650">
        <w:rPr>
          <w:rFonts w:ascii="Times New Roman" w:eastAsia="Calibri" w:hAnsi="Times New Roman" w:cs="Times New Roman"/>
          <w:i/>
          <w:lang w:eastAsia="en-US"/>
        </w:rPr>
        <w:t>.gada projekta konkursa nolikumam</w:t>
      </w:r>
    </w:p>
    <w:p w:rsidR="00154650" w:rsidRPr="00154650" w:rsidRDefault="00154650" w:rsidP="00154650">
      <w:pPr>
        <w:spacing w:after="0" w:line="240" w:lineRule="auto"/>
        <w:ind w:left="5940"/>
        <w:jc w:val="right"/>
        <w:rPr>
          <w:rFonts w:ascii="Times New Roman" w:eastAsia="Times New Roman" w:hAnsi="Times New Roman" w:cs="Times New Roman"/>
          <w:color w:val="000000"/>
          <w:szCs w:val="24"/>
          <w:lang w:eastAsia="en-U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1607"/>
        <w:gridCol w:w="2629"/>
        <w:gridCol w:w="1950"/>
        <w:gridCol w:w="1781"/>
        <w:gridCol w:w="1229"/>
      </w:tblGrid>
      <w:tr w:rsidR="00154650" w:rsidRPr="00154650" w:rsidTr="00E16321">
        <w:trPr>
          <w:trHeight w:val="443"/>
        </w:trPr>
        <w:tc>
          <w:tcPr>
            <w:tcW w:w="10206" w:type="dxa"/>
            <w:gridSpan w:val="6"/>
            <w:tcBorders>
              <w:top w:val="single" w:sz="4" w:space="0" w:color="auto"/>
              <w:left w:val="single" w:sz="4" w:space="0" w:color="auto"/>
              <w:bottom w:val="single" w:sz="4" w:space="0" w:color="auto"/>
              <w:right w:val="single" w:sz="4" w:space="0" w:color="auto"/>
            </w:tcBorders>
            <w:shd w:val="clear" w:color="auto" w:fill="D9D9D9"/>
            <w:hideMark/>
          </w:tcPr>
          <w:p w:rsidR="00154650" w:rsidRPr="00154650" w:rsidRDefault="00154650" w:rsidP="00154650">
            <w:pPr>
              <w:spacing w:line="256" w:lineRule="auto"/>
              <w:jc w:val="center"/>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 xml:space="preserve">Projekta IZMAKSU TĀME PROJEKTAM </w:t>
            </w:r>
            <w:r w:rsidRPr="00154650">
              <w:rPr>
                <w:rFonts w:ascii="Times New Roman" w:eastAsia="Calibri" w:hAnsi="Times New Roman" w:cs="Times New Roman"/>
                <w:sz w:val="24"/>
                <w:szCs w:val="24"/>
                <w:lang w:eastAsia="en-US"/>
              </w:rPr>
              <w:t>(projekta nosaukums)</w:t>
            </w:r>
          </w:p>
        </w:tc>
      </w:tr>
      <w:tr w:rsidR="00154650" w:rsidRPr="00154650" w:rsidTr="00E16321">
        <w:tc>
          <w:tcPr>
            <w:tcW w:w="10206" w:type="dxa"/>
            <w:gridSpan w:val="6"/>
            <w:tcBorders>
              <w:top w:val="single" w:sz="4" w:space="0" w:color="auto"/>
              <w:left w:val="single" w:sz="4" w:space="0" w:color="auto"/>
              <w:bottom w:val="single" w:sz="4" w:space="0" w:color="auto"/>
              <w:right w:val="single" w:sz="4" w:space="0" w:color="auto"/>
            </w:tcBorders>
            <w:shd w:val="clear" w:color="auto" w:fill="F3F3F3"/>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b/>
                <w:sz w:val="24"/>
                <w:szCs w:val="24"/>
                <w:lang w:eastAsia="en-US"/>
              </w:rPr>
              <w:t>1. NAUDA</w:t>
            </w:r>
          </w:p>
        </w:tc>
      </w:tr>
      <w:tr w:rsidR="00154650" w:rsidRPr="00154650" w:rsidTr="00E16321">
        <w:trPr>
          <w:trHeight w:val="1346"/>
        </w:trPr>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Nr.</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p.k.</w:t>
            </w:r>
          </w:p>
        </w:tc>
        <w:tc>
          <w:tcPr>
            <w:tcW w:w="1607"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Izdevuma pozīcija</w:t>
            </w:r>
          </w:p>
        </w:tc>
        <w:tc>
          <w:tcPr>
            <w:tcW w:w="2629" w:type="dxa"/>
            <w:tcBorders>
              <w:top w:val="single" w:sz="4" w:space="0" w:color="auto"/>
              <w:left w:val="single" w:sz="4" w:space="0" w:color="auto"/>
              <w:bottom w:val="single" w:sz="4" w:space="0" w:color="auto"/>
              <w:right w:val="single" w:sz="4" w:space="0" w:color="auto"/>
            </w:tcBorders>
          </w:tcPr>
          <w:p w:rsidR="00154650" w:rsidRPr="00154650" w:rsidRDefault="00603779" w:rsidP="00154650">
            <w:pPr>
              <w:spacing w:line="256" w:lineRule="auto"/>
              <w:jc w:val="center"/>
              <w:rPr>
                <w:rFonts w:ascii="Times New Roman" w:eastAsia="Calibri" w:hAnsi="Times New Roman" w:cs="Times New Roman"/>
                <w:sz w:val="24"/>
                <w:szCs w:val="24"/>
                <w:lang w:eastAsia="en-US"/>
              </w:rPr>
            </w:pPr>
            <w:r w:rsidRPr="00603779">
              <w:rPr>
                <w:rFonts w:ascii="Times New Roman" w:eastAsia="Calibri" w:hAnsi="Times New Roman" w:cs="Times New Roman"/>
                <w:sz w:val="24"/>
                <w:szCs w:val="24"/>
                <w:lang w:eastAsia="en-US"/>
              </w:rPr>
              <w:t>Pašieguldījums</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195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Piesaistītais līdzfinansējums</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Nepieciešamais finansējums no Madonas novada pašvaldības (EUR)</w:t>
            </w:r>
          </w:p>
        </w:tc>
        <w:tc>
          <w:tcPr>
            <w:tcW w:w="1229"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Kopējās izmaksas</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r>
      <w:tr w:rsidR="00154650" w:rsidRPr="00154650" w:rsidTr="00E16321">
        <w:tc>
          <w:tcPr>
            <w:tcW w:w="101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ind w:left="360"/>
              <w:rPr>
                <w:rFonts w:ascii="Times New Roman" w:eastAsia="Calibri" w:hAnsi="Times New Roman" w:cs="Times New Roman"/>
                <w:sz w:val="24"/>
                <w:szCs w:val="24"/>
                <w:lang w:eastAsia="en-US"/>
              </w:rPr>
            </w:pPr>
          </w:p>
        </w:tc>
        <w:tc>
          <w:tcPr>
            <w:tcW w:w="1607"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Norāda izdevuma veidu un aprēķinu (ja nepieciešams)</w:t>
            </w:r>
          </w:p>
        </w:tc>
        <w:tc>
          <w:tcPr>
            <w:tcW w:w="2629"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Norāda summas, ko paredz ieguldīt pats pretendents vai projekta partneris (tai skaitā, ja ir - dalības maksas)</w:t>
            </w:r>
          </w:p>
        </w:tc>
        <w:tc>
          <w:tcPr>
            <w:tcW w:w="195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Norāda no citiem finanšu avotiem piesaistītos līdzekļus (norāda summu un finansētāju)</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Norāda summu, kas nepieciešama no Madonas novada pašvaldības</w:t>
            </w: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E16321">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w:t>
            </w:r>
          </w:p>
        </w:tc>
        <w:tc>
          <w:tcPr>
            <w:tcW w:w="1607"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26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E16321">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1.1.</w:t>
            </w:r>
          </w:p>
        </w:tc>
        <w:tc>
          <w:tcPr>
            <w:tcW w:w="1607"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26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E16321">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1.2.</w:t>
            </w:r>
          </w:p>
        </w:tc>
        <w:tc>
          <w:tcPr>
            <w:tcW w:w="1607"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26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E16321">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2.</w:t>
            </w:r>
          </w:p>
        </w:tc>
        <w:tc>
          <w:tcPr>
            <w:tcW w:w="1607"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26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E16321">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2.1.</w:t>
            </w:r>
          </w:p>
        </w:tc>
        <w:tc>
          <w:tcPr>
            <w:tcW w:w="1607"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26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E16321">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3.</w:t>
            </w:r>
          </w:p>
        </w:tc>
        <w:tc>
          <w:tcPr>
            <w:tcW w:w="1607"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26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E16321">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3.1.</w:t>
            </w:r>
          </w:p>
        </w:tc>
        <w:tc>
          <w:tcPr>
            <w:tcW w:w="1607"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26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E16321">
        <w:tc>
          <w:tcPr>
            <w:tcW w:w="101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u.t.t.</w:t>
            </w:r>
          </w:p>
        </w:tc>
        <w:tc>
          <w:tcPr>
            <w:tcW w:w="1607"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26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95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781" w:type="dxa"/>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1229"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E16321">
        <w:tc>
          <w:tcPr>
            <w:tcW w:w="2617" w:type="dxa"/>
            <w:gridSpan w:val="2"/>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right"/>
              <w:rPr>
                <w:rFonts w:ascii="Times New Roman" w:eastAsia="Calibri" w:hAnsi="Times New Roman" w:cs="Times New Roman"/>
                <w:b/>
                <w:i/>
                <w:sz w:val="24"/>
                <w:szCs w:val="24"/>
                <w:lang w:eastAsia="en-US"/>
              </w:rPr>
            </w:pPr>
            <w:r w:rsidRPr="00154650">
              <w:rPr>
                <w:rFonts w:ascii="Times New Roman" w:eastAsia="Calibri" w:hAnsi="Times New Roman" w:cs="Times New Roman"/>
                <w:b/>
                <w:i/>
                <w:sz w:val="24"/>
                <w:szCs w:val="24"/>
                <w:lang w:eastAsia="en-US"/>
              </w:rPr>
              <w:t>KOPĀ:</w:t>
            </w:r>
          </w:p>
        </w:tc>
        <w:tc>
          <w:tcPr>
            <w:tcW w:w="2629"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195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1229"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r>
      <w:tr w:rsidR="00154650" w:rsidRPr="00154650" w:rsidTr="00E16321">
        <w:tc>
          <w:tcPr>
            <w:tcW w:w="2617"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jc w:val="right"/>
              <w:rPr>
                <w:rFonts w:ascii="Times New Roman" w:eastAsia="Calibri" w:hAnsi="Times New Roman" w:cs="Times New Roman"/>
                <w:b/>
                <w:i/>
                <w:sz w:val="24"/>
                <w:szCs w:val="24"/>
                <w:lang w:eastAsia="en-US"/>
              </w:rPr>
            </w:pPr>
          </w:p>
        </w:tc>
        <w:tc>
          <w:tcPr>
            <w:tcW w:w="2629"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w:t>
            </w:r>
          </w:p>
        </w:tc>
        <w:tc>
          <w:tcPr>
            <w:tcW w:w="195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w:t>
            </w:r>
          </w:p>
        </w:tc>
        <w:tc>
          <w:tcPr>
            <w:tcW w:w="1781" w:type="dxa"/>
            <w:tcBorders>
              <w:top w:val="single" w:sz="4" w:space="0" w:color="auto"/>
              <w:left w:val="single" w:sz="4" w:space="0" w:color="auto"/>
              <w:bottom w:val="single" w:sz="4" w:space="0" w:color="auto"/>
              <w:right w:val="single" w:sz="4" w:space="0" w:color="auto"/>
            </w:tcBorders>
            <w:shd w:val="clear" w:color="auto" w:fill="F3F3F3"/>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w:t>
            </w:r>
          </w:p>
        </w:tc>
        <w:tc>
          <w:tcPr>
            <w:tcW w:w="1229"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100 %</w:t>
            </w:r>
          </w:p>
        </w:tc>
      </w:tr>
      <w:tr w:rsidR="00154650" w:rsidRPr="00154650" w:rsidTr="00E16321">
        <w:tc>
          <w:tcPr>
            <w:tcW w:w="2617" w:type="dxa"/>
            <w:gridSpan w:val="2"/>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7589" w:type="dxa"/>
            <w:gridSpan w:val="4"/>
            <w:tcBorders>
              <w:top w:val="single" w:sz="4" w:space="0" w:color="auto"/>
              <w:left w:val="single" w:sz="4" w:space="0" w:color="auto"/>
              <w:bottom w:val="single" w:sz="4" w:space="0" w:color="auto"/>
              <w:right w:val="single" w:sz="4" w:space="0" w:color="auto"/>
            </w:tcBorders>
            <w:hideMark/>
          </w:tcPr>
          <w:p w:rsidR="00154650" w:rsidRPr="00154650" w:rsidRDefault="00154650" w:rsidP="00603779">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Norāda summas</w:t>
            </w:r>
            <w:r w:rsidR="00603779">
              <w:rPr>
                <w:rFonts w:ascii="Times New Roman" w:eastAsia="Calibri" w:hAnsi="Times New Roman" w:cs="Times New Roman"/>
                <w:sz w:val="24"/>
                <w:szCs w:val="24"/>
                <w:lang w:eastAsia="en-US"/>
              </w:rPr>
              <w:t xml:space="preserve"> euro</w:t>
            </w:r>
            <w:r w:rsidRPr="00154650">
              <w:rPr>
                <w:rFonts w:ascii="Times New Roman" w:eastAsia="Calibri" w:hAnsi="Times New Roman" w:cs="Times New Roman"/>
                <w:sz w:val="24"/>
                <w:szCs w:val="24"/>
                <w:lang w:eastAsia="en-US"/>
              </w:rPr>
              <w:t xml:space="preserve"> un procentus</w:t>
            </w:r>
          </w:p>
        </w:tc>
      </w:tr>
    </w:tbl>
    <w:p w:rsidR="00154650" w:rsidRPr="00154650" w:rsidRDefault="00154650" w:rsidP="00154650">
      <w:pPr>
        <w:spacing w:line="256" w:lineRule="auto"/>
        <w:rPr>
          <w:rFonts w:ascii="Calibri" w:eastAsia="Calibri" w:hAnsi="Calibri" w:cs="Times New Roman"/>
          <w:lang w:eastAsia="en-US"/>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616"/>
        <w:gridCol w:w="7700"/>
      </w:tblGrid>
      <w:tr w:rsidR="00154650" w:rsidRPr="00154650" w:rsidTr="00E16321">
        <w:tc>
          <w:tcPr>
            <w:tcW w:w="10206" w:type="dxa"/>
            <w:gridSpan w:val="3"/>
            <w:tcBorders>
              <w:top w:val="single" w:sz="4" w:space="0" w:color="auto"/>
              <w:left w:val="single" w:sz="4" w:space="0" w:color="auto"/>
              <w:bottom w:val="single" w:sz="4" w:space="0" w:color="auto"/>
              <w:right w:val="single" w:sz="4" w:space="0" w:color="auto"/>
            </w:tcBorders>
            <w:shd w:val="clear" w:color="auto" w:fill="F3F3F3"/>
            <w:hideMark/>
          </w:tcPr>
          <w:p w:rsidR="00154650" w:rsidRPr="00154650" w:rsidRDefault="00154650" w:rsidP="00154650">
            <w:pPr>
              <w:tabs>
                <w:tab w:val="center" w:pos="5230"/>
                <w:tab w:val="right" w:pos="10460"/>
              </w:tabs>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ab/>
              <w:t>2. Brīvprātīgā darba ieguldījums</w:t>
            </w:r>
            <w:r w:rsidRPr="00154650">
              <w:rPr>
                <w:rFonts w:ascii="Times New Roman" w:eastAsia="Calibri" w:hAnsi="Times New Roman" w:cs="Times New Roman"/>
                <w:b/>
                <w:caps/>
                <w:sz w:val="24"/>
                <w:szCs w:val="24"/>
                <w:lang w:eastAsia="en-US"/>
              </w:rPr>
              <w:tab/>
            </w:r>
          </w:p>
        </w:tc>
      </w:tr>
      <w:tr w:rsidR="00154650" w:rsidRPr="00154650" w:rsidTr="00E16321">
        <w:tc>
          <w:tcPr>
            <w:tcW w:w="89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1. </w:t>
            </w:r>
          </w:p>
        </w:tc>
        <w:tc>
          <w:tcPr>
            <w:tcW w:w="1616"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770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i/>
                <w:sz w:val="24"/>
                <w:szCs w:val="24"/>
                <w:lang w:eastAsia="en-US"/>
              </w:rPr>
              <w:t>Apraksta brīvprātīgā darba ieguldījumu, piem., cilvēku skaits, darba stundas, kādus darbus veiks.</w:t>
            </w:r>
          </w:p>
        </w:tc>
      </w:tr>
      <w:tr w:rsidR="00154650" w:rsidRPr="00154650" w:rsidTr="00E16321">
        <w:tc>
          <w:tcPr>
            <w:tcW w:w="89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2. </w:t>
            </w:r>
          </w:p>
        </w:tc>
        <w:tc>
          <w:tcPr>
            <w:tcW w:w="1616"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770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E16321">
        <w:tc>
          <w:tcPr>
            <w:tcW w:w="89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ind w:left="360"/>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3. </w:t>
            </w:r>
          </w:p>
        </w:tc>
        <w:tc>
          <w:tcPr>
            <w:tcW w:w="1616"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c>
          <w:tcPr>
            <w:tcW w:w="7700"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after="0" w:line="240" w:lineRule="auto"/>
        <w:jc w:val="right"/>
        <w:rPr>
          <w:rFonts w:ascii="Calibri" w:eastAsia="Calibri" w:hAnsi="Calibri" w:cs="Times New Roman"/>
          <w:b/>
          <w:i/>
          <w:lang w:eastAsia="en-US"/>
        </w:rPr>
      </w:pPr>
      <w:r w:rsidRPr="00154650">
        <w:rPr>
          <w:rFonts w:ascii="Times New Roman" w:eastAsia="Times New Roman" w:hAnsi="Times New Roman" w:cs="Times New Roman"/>
          <w:i/>
          <w:lang w:eastAsia="en-US"/>
        </w:rPr>
        <w:lastRenderedPageBreak/>
        <w:t>3.pielikums</w:t>
      </w:r>
    </w:p>
    <w:p w:rsidR="00154650" w:rsidRPr="00154650" w:rsidRDefault="00154650" w:rsidP="00154650">
      <w:pPr>
        <w:spacing w:after="0" w:line="240" w:lineRule="auto"/>
        <w:ind w:left="5940"/>
        <w:jc w:val="right"/>
        <w:rPr>
          <w:rFonts w:ascii="Times New Roman" w:eastAsia="Calibri" w:hAnsi="Times New Roman" w:cs="Times New Roman"/>
          <w:i/>
          <w:lang w:eastAsia="en-US"/>
        </w:rPr>
      </w:pPr>
      <w:r w:rsidRPr="00154650">
        <w:rPr>
          <w:rFonts w:ascii="Times New Roman" w:eastAsia="Calibri" w:hAnsi="Times New Roman" w:cs="Times New Roman"/>
          <w:i/>
          <w:lang w:eastAsia="en-US"/>
        </w:rPr>
        <w:t>Nevalstisko organizāciju 201</w:t>
      </w:r>
      <w:r w:rsidR="009829FF">
        <w:rPr>
          <w:rFonts w:ascii="Times New Roman" w:eastAsia="Calibri" w:hAnsi="Times New Roman" w:cs="Times New Roman"/>
          <w:i/>
          <w:lang w:eastAsia="en-US"/>
        </w:rPr>
        <w:t>9</w:t>
      </w:r>
      <w:r w:rsidRPr="00154650">
        <w:rPr>
          <w:rFonts w:ascii="Times New Roman" w:eastAsia="Calibri" w:hAnsi="Times New Roman" w:cs="Times New Roman"/>
          <w:i/>
          <w:lang w:eastAsia="en-US"/>
        </w:rPr>
        <w:t>.gada projekta konkursa nolikumam</w:t>
      </w:r>
    </w:p>
    <w:p w:rsidR="00154650" w:rsidRPr="00154650" w:rsidRDefault="00154650" w:rsidP="00154650">
      <w:pPr>
        <w:spacing w:after="0" w:line="240" w:lineRule="auto"/>
        <w:ind w:left="5940"/>
        <w:jc w:val="right"/>
        <w:rPr>
          <w:rFonts w:ascii="Times New Roman" w:eastAsia="Times New Roman" w:hAnsi="Times New Roman" w:cs="Times New Roman"/>
          <w:b/>
          <w:sz w:val="24"/>
          <w:szCs w:val="24"/>
          <w:lang w:eastAsia="en-US"/>
        </w:rPr>
      </w:pPr>
    </w:p>
    <w:p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 xml:space="preserve">ATSKAITE </w:t>
      </w:r>
      <w:smartTag w:uri="urn:schemas-microsoft-com:office:smarttags" w:element="stockticker">
        <w:r w:rsidRPr="00154650">
          <w:rPr>
            <w:rFonts w:ascii="Times New Roman" w:eastAsia="Calibri" w:hAnsi="Times New Roman" w:cs="Times New Roman"/>
            <w:b/>
            <w:sz w:val="24"/>
            <w:szCs w:val="24"/>
            <w:lang w:eastAsia="en-US"/>
          </w:rPr>
          <w:t>PAR</w:t>
        </w:r>
      </w:smartTag>
      <w:r w:rsidRPr="00154650">
        <w:rPr>
          <w:rFonts w:ascii="Times New Roman" w:eastAsia="Calibri" w:hAnsi="Times New Roman" w:cs="Times New Roman"/>
          <w:b/>
          <w:sz w:val="24"/>
          <w:szCs w:val="24"/>
          <w:lang w:eastAsia="en-US"/>
        </w:rPr>
        <w:t xml:space="preserve"> 201</w:t>
      </w:r>
      <w:r w:rsidR="009829FF" w:rsidRPr="009829FF">
        <w:rPr>
          <w:rFonts w:ascii="Times New Roman" w:eastAsia="Calibri" w:hAnsi="Times New Roman" w:cs="Times New Roman"/>
          <w:b/>
          <w:sz w:val="24"/>
          <w:szCs w:val="24"/>
          <w:lang w:eastAsia="en-US"/>
        </w:rPr>
        <w:t>9</w:t>
      </w:r>
      <w:r w:rsidRPr="00154650">
        <w:rPr>
          <w:rFonts w:ascii="Times New Roman" w:eastAsia="Calibri" w:hAnsi="Times New Roman" w:cs="Times New Roman"/>
          <w:b/>
          <w:sz w:val="24"/>
          <w:szCs w:val="24"/>
          <w:lang w:eastAsia="en-US"/>
        </w:rPr>
        <w:t>.gadā</w:t>
      </w:r>
    </w:p>
    <w:p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MADONAS NOVADA PAŠVALDĪBAS ATBALSTĪTĀ PROJEKTA ĪSTENOŠANU</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3"/>
      </w:tblGrid>
      <w:tr w:rsidR="00154650" w:rsidRPr="00154650" w:rsidTr="00421A31">
        <w:trPr>
          <w:trHeight w:val="534"/>
        </w:trPr>
        <w:tc>
          <w:tcPr>
            <w:tcW w:w="1027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b/>
                <w:sz w:val="24"/>
                <w:szCs w:val="24"/>
                <w:lang w:eastAsia="en-US"/>
              </w:rPr>
              <w:t>1. SATURISKĀ ATSKAITE</w:t>
            </w:r>
          </w:p>
        </w:tc>
      </w:tr>
      <w:tr w:rsidR="00154650" w:rsidRPr="00154650" w:rsidTr="00421A31">
        <w:trPr>
          <w:trHeight w:val="433"/>
        </w:trPr>
        <w:tc>
          <w:tcPr>
            <w:tcW w:w="102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b/>
                <w:caps/>
                <w:sz w:val="24"/>
                <w:szCs w:val="24"/>
                <w:lang w:eastAsia="en-US"/>
              </w:rPr>
              <w:t>1.1. Projekta nosaukums</w:t>
            </w:r>
          </w:p>
        </w:tc>
      </w:tr>
      <w:tr w:rsidR="00154650" w:rsidRPr="00154650" w:rsidTr="00421A31">
        <w:trPr>
          <w:trHeight w:val="534"/>
        </w:trPr>
        <w:tc>
          <w:tcPr>
            <w:tcW w:w="1027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tc>
      </w:tr>
    </w:tbl>
    <w:p w:rsidR="00154650" w:rsidRPr="00154650" w:rsidRDefault="00154650" w:rsidP="00154650">
      <w:pPr>
        <w:spacing w:line="256" w:lineRule="auto"/>
        <w:rPr>
          <w:rFonts w:ascii="Calibri" w:eastAsia="Calibri" w:hAnsi="Calibri" w:cs="Times New Roman"/>
          <w:b/>
          <w:sz w:val="10"/>
          <w:szCs w:val="28"/>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85"/>
      </w:tblGrid>
      <w:tr w:rsidR="00154650" w:rsidRPr="00154650" w:rsidTr="00421A31">
        <w:trPr>
          <w:trHeight w:val="163"/>
        </w:trPr>
        <w:tc>
          <w:tcPr>
            <w:tcW w:w="102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54650" w:rsidRPr="00154650" w:rsidRDefault="00154650" w:rsidP="00154650">
            <w:pPr>
              <w:spacing w:line="256" w:lineRule="auto"/>
              <w:ind w:left="72" w:right="-288"/>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 xml:space="preserve">1.2. </w:t>
            </w:r>
            <w:r w:rsidRPr="00154650">
              <w:rPr>
                <w:rFonts w:ascii="Times New Roman" w:eastAsia="Calibri" w:hAnsi="Times New Roman" w:cs="Times New Roman"/>
                <w:b/>
                <w:caps/>
                <w:sz w:val="24"/>
                <w:szCs w:val="24"/>
                <w:lang w:eastAsia="en-US"/>
              </w:rPr>
              <w:t>pROJEKTA iesniedzējA ORGANIZĀCIJA</w:t>
            </w:r>
          </w:p>
        </w:tc>
      </w:tr>
      <w:tr w:rsidR="00154650" w:rsidRPr="00154650" w:rsidTr="00421A31">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ind w:left="72" w:right="-288"/>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Organizācijas nosaukums</w:t>
            </w:r>
          </w:p>
        </w:tc>
        <w:tc>
          <w:tcPr>
            <w:tcW w:w="7285"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r w:rsidR="00154650" w:rsidRPr="00154650" w:rsidTr="00421A31">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ind w:left="72" w:right="-288"/>
              <w:rPr>
                <w:rFonts w:ascii="Times New Roman" w:eastAsia="Calibri" w:hAnsi="Times New Roman" w:cs="Times New Roman"/>
                <w:b/>
                <w:sz w:val="24"/>
                <w:szCs w:val="24"/>
                <w:lang w:eastAsia="en-US"/>
              </w:rPr>
            </w:pPr>
            <w:r w:rsidRPr="00154650">
              <w:rPr>
                <w:rFonts w:ascii="Times New Roman" w:eastAsia="Calibri" w:hAnsi="Times New Roman" w:cs="Times New Roman"/>
                <w:b/>
                <w:caps/>
                <w:sz w:val="24"/>
                <w:szCs w:val="24"/>
                <w:lang w:eastAsia="en-US"/>
              </w:rPr>
              <w:t>Adrese</w:t>
            </w:r>
            <w:r w:rsidRPr="00154650">
              <w:rPr>
                <w:rFonts w:ascii="Times New Roman" w:eastAsia="Calibri" w:hAnsi="Times New Roman" w:cs="Times New Roman"/>
                <w:caps/>
                <w:sz w:val="24"/>
                <w:szCs w:val="24"/>
                <w:lang w:eastAsia="en-US"/>
              </w:rPr>
              <w:t xml:space="preserve"> </w:t>
            </w:r>
          </w:p>
        </w:tc>
        <w:tc>
          <w:tcPr>
            <w:tcW w:w="7285"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r w:rsidR="00154650" w:rsidRPr="00154650" w:rsidTr="00421A31">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ind w:left="72"/>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Tālrunis, e-pasta adrese</w:t>
            </w:r>
          </w:p>
        </w:tc>
        <w:tc>
          <w:tcPr>
            <w:tcW w:w="7285"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r w:rsidR="00154650" w:rsidRPr="00154650" w:rsidTr="00421A31">
        <w:trPr>
          <w:trHeight w:val="350"/>
        </w:trPr>
        <w:tc>
          <w:tcPr>
            <w:tcW w:w="2988"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ind w:left="72"/>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Vadītāja vārds, uzvārds</w:t>
            </w:r>
          </w:p>
        </w:tc>
        <w:tc>
          <w:tcPr>
            <w:tcW w:w="7285"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3"/>
      </w:tblGrid>
      <w:tr w:rsidR="00154650" w:rsidRPr="00154650" w:rsidTr="00421A31">
        <w:trPr>
          <w:trHeight w:val="433"/>
        </w:trPr>
        <w:tc>
          <w:tcPr>
            <w:tcW w:w="102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b/>
                <w:caps/>
                <w:sz w:val="24"/>
                <w:szCs w:val="24"/>
                <w:lang w:eastAsia="en-US"/>
              </w:rPr>
              <w:t xml:space="preserve">1.3. Projekta mērķgrupa </w:t>
            </w:r>
            <w:r w:rsidRPr="00154650">
              <w:rPr>
                <w:rFonts w:ascii="Times New Roman" w:eastAsia="Calibri" w:hAnsi="Times New Roman" w:cs="Times New Roman"/>
                <w:sz w:val="24"/>
                <w:szCs w:val="24"/>
                <w:lang w:eastAsia="en-US"/>
              </w:rPr>
              <w:t>(tiešie un netiešie ieguvēji)</w:t>
            </w:r>
          </w:p>
        </w:tc>
      </w:tr>
      <w:tr w:rsidR="00154650" w:rsidRPr="00154650" w:rsidTr="00421A31">
        <w:trPr>
          <w:trHeight w:val="534"/>
        </w:trPr>
        <w:tc>
          <w:tcPr>
            <w:tcW w:w="1027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3"/>
      </w:tblGrid>
      <w:tr w:rsidR="00154650" w:rsidRPr="00154650" w:rsidTr="00421A31">
        <w:trPr>
          <w:trHeight w:val="433"/>
        </w:trPr>
        <w:tc>
          <w:tcPr>
            <w:tcW w:w="102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b/>
                <w:caps/>
                <w:sz w:val="24"/>
                <w:szCs w:val="24"/>
                <w:lang w:eastAsia="en-US"/>
              </w:rPr>
              <w:t>1.4. Aktivitātes/pasākumi</w:t>
            </w:r>
            <w:r w:rsidRPr="00154650">
              <w:rPr>
                <w:rFonts w:ascii="Times New Roman" w:eastAsia="Calibri" w:hAnsi="Times New Roman" w:cs="Times New Roman"/>
                <w:b/>
                <w:sz w:val="24"/>
                <w:szCs w:val="24"/>
                <w:lang w:eastAsia="en-US"/>
              </w:rPr>
              <w:t xml:space="preserve"> UN DALĪBNIEKU SKAITS </w:t>
            </w:r>
            <w:proofErr w:type="gramStart"/>
            <w:r w:rsidRPr="00154650">
              <w:rPr>
                <w:rFonts w:ascii="Times New Roman" w:eastAsia="Calibri" w:hAnsi="Times New Roman" w:cs="Times New Roman"/>
                <w:b/>
                <w:sz w:val="24"/>
                <w:szCs w:val="24"/>
                <w:lang w:eastAsia="en-US"/>
              </w:rPr>
              <w:t>(</w:t>
            </w:r>
            <w:proofErr w:type="gramEnd"/>
            <w:r w:rsidRPr="00154650">
              <w:rPr>
                <w:rFonts w:ascii="Times New Roman" w:eastAsia="Calibri" w:hAnsi="Times New Roman" w:cs="Times New Roman"/>
                <w:sz w:val="24"/>
                <w:szCs w:val="24"/>
                <w:lang w:eastAsia="en-US"/>
              </w:rPr>
              <w:t>uzskaitīt:</w:t>
            </w:r>
          </w:p>
          <w:p w:rsidR="00154650" w:rsidRPr="00154650" w:rsidRDefault="00154650" w:rsidP="00154650">
            <w:pPr>
              <w:spacing w:line="240"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 kādas aktivitātes un cik bieži tika īstenotas, </w:t>
            </w:r>
          </w:p>
          <w:p w:rsidR="00154650" w:rsidRPr="00154650" w:rsidRDefault="00154650" w:rsidP="00154650">
            <w:pPr>
              <w:spacing w:line="240"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cik dalībnieki piedalījās)</w:t>
            </w:r>
          </w:p>
        </w:tc>
      </w:tr>
      <w:tr w:rsidR="00154650" w:rsidRPr="00154650" w:rsidTr="00421A31">
        <w:trPr>
          <w:trHeight w:val="1066"/>
        </w:trPr>
        <w:tc>
          <w:tcPr>
            <w:tcW w:w="1027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tc>
      </w:tr>
    </w:tbl>
    <w:p w:rsidR="00154650" w:rsidRPr="00154650" w:rsidRDefault="00154650" w:rsidP="00154650">
      <w:pPr>
        <w:spacing w:line="256" w:lineRule="auto"/>
        <w:rPr>
          <w:rFonts w:ascii="Calibri" w:eastAsia="Calibri" w:hAnsi="Calibri" w:cs="Times New Roman"/>
          <w:sz w:val="10"/>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3"/>
      </w:tblGrid>
      <w:tr w:rsidR="00154650" w:rsidRPr="00154650" w:rsidTr="00421A31">
        <w:trPr>
          <w:trHeight w:val="433"/>
        </w:trPr>
        <w:tc>
          <w:tcPr>
            <w:tcW w:w="102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1.5. - projekta rezultāti</w:t>
            </w:r>
            <w:proofErr w:type="gramStart"/>
            <w:r w:rsidRPr="00154650">
              <w:rPr>
                <w:rFonts w:ascii="Times New Roman" w:eastAsia="Calibri" w:hAnsi="Times New Roman" w:cs="Times New Roman"/>
                <w:b/>
                <w:caps/>
                <w:sz w:val="24"/>
                <w:szCs w:val="24"/>
                <w:lang w:eastAsia="en-US"/>
              </w:rPr>
              <w:t xml:space="preserve">  </w:t>
            </w:r>
            <w:proofErr w:type="gramEnd"/>
            <w:r w:rsidRPr="00154650">
              <w:rPr>
                <w:rFonts w:ascii="Times New Roman" w:eastAsia="Calibri" w:hAnsi="Times New Roman" w:cs="Times New Roman"/>
                <w:b/>
                <w:caps/>
                <w:sz w:val="24"/>
                <w:szCs w:val="24"/>
                <w:lang w:eastAsia="en-US"/>
              </w:rPr>
              <w:t xml:space="preserve">- mērķa auditorijas ieguvumi </w:t>
            </w:r>
          </w:p>
          <w:p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sz w:val="24"/>
                <w:szCs w:val="24"/>
                <w:lang w:eastAsia="en-US"/>
              </w:rPr>
              <w:t>(aprakstīt atbilstību izvirzītajam projekta mērķim un sasniegtos rezultātus)</w:t>
            </w:r>
          </w:p>
        </w:tc>
      </w:tr>
      <w:tr w:rsidR="00154650" w:rsidRPr="00154650" w:rsidTr="00421A31">
        <w:trPr>
          <w:trHeight w:val="836"/>
        </w:trPr>
        <w:tc>
          <w:tcPr>
            <w:tcW w:w="10273"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tc>
      </w:tr>
    </w:tbl>
    <w:p w:rsidR="009829FF" w:rsidRPr="00154650" w:rsidRDefault="009829FF" w:rsidP="00154650">
      <w:pPr>
        <w:spacing w:line="256" w:lineRule="auto"/>
        <w:rPr>
          <w:rFonts w:ascii="Times New Roman" w:eastAsia="Calibri" w:hAnsi="Times New Roman" w:cs="Times New Roman"/>
          <w:sz w:val="24"/>
          <w:szCs w:val="24"/>
          <w:lang w:eastAsia="en-US"/>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154650" w:rsidRPr="00154650" w:rsidTr="00421A31">
        <w:trPr>
          <w:trHeight w:val="360"/>
        </w:trPr>
        <w:tc>
          <w:tcPr>
            <w:tcW w:w="10415" w:type="dxa"/>
            <w:tcBorders>
              <w:top w:val="single" w:sz="4" w:space="0" w:color="auto"/>
              <w:left w:val="single" w:sz="4" w:space="0" w:color="auto"/>
              <w:bottom w:val="single" w:sz="4" w:space="0" w:color="auto"/>
              <w:right w:val="single" w:sz="4" w:space="0" w:color="auto"/>
            </w:tcBorders>
            <w:shd w:val="clear" w:color="auto" w:fill="D9D9D9"/>
            <w:hideMark/>
          </w:tcPr>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b/>
                <w:caps/>
                <w:sz w:val="24"/>
                <w:szCs w:val="24"/>
                <w:lang w:eastAsia="en-US"/>
              </w:rPr>
              <w:t>1.6. Projekta partnera organizācija un tās ieguldījums prpojekta īstenošanā</w:t>
            </w:r>
          </w:p>
        </w:tc>
      </w:tr>
      <w:tr w:rsidR="00154650" w:rsidRPr="00154650" w:rsidTr="00421A31">
        <w:trPr>
          <w:trHeight w:val="799"/>
        </w:trPr>
        <w:tc>
          <w:tcPr>
            <w:tcW w:w="10415"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Calibri" w:eastAsia="Calibri" w:hAnsi="Calibri" w:cs="Times New Roman"/>
          <w:sz w:val="10"/>
          <w:lang w:eastAsia="en-US"/>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154650" w:rsidRPr="00154650" w:rsidTr="00421A31">
        <w:trPr>
          <w:trHeight w:val="360"/>
        </w:trPr>
        <w:tc>
          <w:tcPr>
            <w:tcW w:w="10415" w:type="dxa"/>
            <w:tcBorders>
              <w:top w:val="single" w:sz="4" w:space="0" w:color="auto"/>
              <w:left w:val="single" w:sz="4" w:space="0" w:color="auto"/>
              <w:bottom w:val="single" w:sz="4" w:space="0" w:color="auto"/>
              <w:right w:val="single" w:sz="4" w:space="0" w:color="auto"/>
            </w:tcBorders>
            <w:shd w:val="clear" w:color="auto" w:fill="D9D9D9"/>
            <w:hideMark/>
          </w:tcPr>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b/>
                <w:caps/>
                <w:sz w:val="24"/>
                <w:szCs w:val="24"/>
                <w:lang w:eastAsia="en-US"/>
              </w:rPr>
              <w:t xml:space="preserve">1.7. Kā tikA nodrošināta projekta publicitāte </w:t>
            </w:r>
            <w:r w:rsidRPr="00154650">
              <w:rPr>
                <w:rFonts w:ascii="Times New Roman" w:eastAsia="Calibri" w:hAnsi="Times New Roman" w:cs="Times New Roman"/>
                <w:sz w:val="24"/>
                <w:szCs w:val="24"/>
                <w:lang w:eastAsia="en-US"/>
              </w:rPr>
              <w:t>(uzskaitīt kādos masu saziņas līdzekļos un norādīt kad</w:t>
            </w:r>
            <w:r w:rsidRPr="00154650">
              <w:rPr>
                <w:rFonts w:ascii="Times New Roman" w:eastAsia="Calibri" w:hAnsi="Times New Roman" w:cs="Times New Roman"/>
                <w:caps/>
                <w:sz w:val="24"/>
                <w:szCs w:val="24"/>
                <w:lang w:eastAsia="en-US"/>
              </w:rPr>
              <w:t>)</w:t>
            </w:r>
          </w:p>
        </w:tc>
      </w:tr>
      <w:tr w:rsidR="00154650" w:rsidRPr="00154650" w:rsidTr="00421A31">
        <w:trPr>
          <w:trHeight w:val="799"/>
        </w:trPr>
        <w:tc>
          <w:tcPr>
            <w:tcW w:w="10415"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tabs>
                <w:tab w:val="left" w:pos="105"/>
              </w:tabs>
              <w:spacing w:line="256" w:lineRule="auto"/>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154650" w:rsidRPr="00154650" w:rsidTr="008B34C6">
        <w:trPr>
          <w:trHeight w:val="360"/>
        </w:trPr>
        <w:tc>
          <w:tcPr>
            <w:tcW w:w="10415" w:type="dxa"/>
            <w:tcBorders>
              <w:top w:val="single" w:sz="4" w:space="0" w:color="auto"/>
              <w:left w:val="single" w:sz="4" w:space="0" w:color="auto"/>
              <w:bottom w:val="single" w:sz="4" w:space="0" w:color="auto"/>
              <w:right w:val="single" w:sz="4" w:space="0" w:color="auto"/>
            </w:tcBorders>
            <w:shd w:val="clear" w:color="auto" w:fill="D9D9D9"/>
            <w:hideMark/>
          </w:tcPr>
          <w:p w:rsidR="00154650" w:rsidRPr="00154650" w:rsidRDefault="00154650" w:rsidP="00154650">
            <w:pPr>
              <w:spacing w:line="256" w:lineRule="auto"/>
              <w:jc w:val="both"/>
              <w:rPr>
                <w:rFonts w:ascii="Times New Roman" w:eastAsia="Calibri" w:hAnsi="Times New Roman" w:cs="Times New Roman"/>
                <w:i/>
                <w:sz w:val="24"/>
                <w:szCs w:val="24"/>
                <w:lang w:eastAsia="en-US"/>
              </w:rPr>
            </w:pPr>
            <w:r w:rsidRPr="00154650">
              <w:rPr>
                <w:rFonts w:ascii="Times New Roman" w:eastAsia="Calibri" w:hAnsi="Times New Roman" w:cs="Times New Roman"/>
                <w:b/>
                <w:caps/>
                <w:sz w:val="24"/>
                <w:szCs w:val="24"/>
                <w:lang w:eastAsia="en-US"/>
              </w:rPr>
              <w:t>1.8. PROJEKTA TURPINĀJUMS UN ILGTSPĒJA</w:t>
            </w:r>
          </w:p>
        </w:tc>
      </w:tr>
      <w:tr w:rsidR="00154650" w:rsidRPr="00154650" w:rsidTr="008B34C6">
        <w:trPr>
          <w:trHeight w:val="438"/>
        </w:trPr>
        <w:tc>
          <w:tcPr>
            <w:tcW w:w="10415"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154650" w:rsidRPr="00154650" w:rsidTr="008B34C6">
        <w:trPr>
          <w:trHeight w:val="360"/>
        </w:trPr>
        <w:tc>
          <w:tcPr>
            <w:tcW w:w="10415" w:type="dxa"/>
            <w:tcBorders>
              <w:top w:val="single" w:sz="4" w:space="0" w:color="auto"/>
              <w:left w:val="single" w:sz="4" w:space="0" w:color="auto"/>
              <w:bottom w:val="single" w:sz="4" w:space="0" w:color="auto"/>
              <w:right w:val="single" w:sz="4" w:space="0" w:color="auto"/>
            </w:tcBorders>
            <w:shd w:val="clear" w:color="auto" w:fill="D9D9D9"/>
            <w:hideMark/>
          </w:tcPr>
          <w:p w:rsidR="00154650" w:rsidRPr="00154650" w:rsidRDefault="00154650" w:rsidP="00154650">
            <w:pPr>
              <w:spacing w:line="256" w:lineRule="auto"/>
              <w:jc w:val="both"/>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 xml:space="preserve">1.9. JŪsUPRĀT NOZĪMĪGA INFORMĀCIJA </w:t>
            </w:r>
            <w:smartTag w:uri="urn:schemas-microsoft-com:office:smarttags" w:element="stockticker">
              <w:r w:rsidRPr="00154650">
                <w:rPr>
                  <w:rFonts w:ascii="Times New Roman" w:eastAsia="Calibri" w:hAnsi="Times New Roman" w:cs="Times New Roman"/>
                  <w:b/>
                  <w:caps/>
                  <w:sz w:val="24"/>
                  <w:szCs w:val="24"/>
                  <w:lang w:eastAsia="en-US"/>
                </w:rPr>
                <w:t>PAR</w:t>
              </w:r>
            </w:smartTag>
            <w:r w:rsidRPr="00154650">
              <w:rPr>
                <w:rFonts w:ascii="Times New Roman" w:eastAsia="Calibri" w:hAnsi="Times New Roman" w:cs="Times New Roman"/>
                <w:b/>
                <w:caps/>
                <w:sz w:val="24"/>
                <w:szCs w:val="24"/>
                <w:lang w:eastAsia="en-US"/>
              </w:rPr>
              <w:t xml:space="preserve"> PROJEKTA ĪSTENOŠANAS GAITU </w:t>
            </w:r>
            <w:smartTag w:uri="urn:schemas-microsoft-com:office:smarttags" w:element="stockticker">
              <w:r w:rsidRPr="00154650">
                <w:rPr>
                  <w:rFonts w:ascii="Times New Roman" w:eastAsia="Calibri" w:hAnsi="Times New Roman" w:cs="Times New Roman"/>
                  <w:b/>
                  <w:caps/>
                  <w:sz w:val="24"/>
                  <w:szCs w:val="24"/>
                  <w:lang w:eastAsia="en-US"/>
                </w:rPr>
                <w:t>VAI</w:t>
              </w:r>
            </w:smartTag>
            <w:r w:rsidRPr="00154650">
              <w:rPr>
                <w:rFonts w:ascii="Times New Roman" w:eastAsia="Calibri" w:hAnsi="Times New Roman" w:cs="Times New Roman"/>
                <w:b/>
                <w:caps/>
                <w:sz w:val="24"/>
                <w:szCs w:val="24"/>
                <w:lang w:eastAsia="en-US"/>
              </w:rPr>
              <w:t xml:space="preserve"> REZULTĀTIEM</w:t>
            </w:r>
          </w:p>
        </w:tc>
      </w:tr>
      <w:tr w:rsidR="00154650" w:rsidRPr="00154650" w:rsidTr="008B34C6">
        <w:trPr>
          <w:trHeight w:val="799"/>
        </w:trPr>
        <w:tc>
          <w:tcPr>
            <w:tcW w:w="10415" w:type="dxa"/>
            <w:tcBorders>
              <w:top w:val="single" w:sz="4" w:space="0" w:color="auto"/>
              <w:left w:val="single" w:sz="4" w:space="0" w:color="auto"/>
              <w:bottom w:val="single" w:sz="4" w:space="0" w:color="auto"/>
              <w:right w:val="single" w:sz="4" w:space="0" w:color="auto"/>
            </w:tcBorders>
          </w:tcPr>
          <w:p w:rsidR="00154650" w:rsidRPr="00154650" w:rsidRDefault="00154650" w:rsidP="00154650">
            <w:pPr>
              <w:spacing w:line="256" w:lineRule="auto"/>
              <w:rPr>
                <w:rFonts w:ascii="Times New Roman" w:eastAsia="Calibri" w:hAnsi="Times New Roman" w:cs="Times New Roman"/>
                <w:b/>
                <w:sz w:val="24"/>
                <w:szCs w:val="24"/>
                <w:lang w:eastAsia="en-US"/>
              </w:rPr>
            </w:pPr>
          </w:p>
          <w:p w:rsidR="00154650" w:rsidRPr="00154650" w:rsidRDefault="00154650" w:rsidP="00154650">
            <w:pPr>
              <w:spacing w:line="256" w:lineRule="auto"/>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154650" w:rsidRPr="00154650" w:rsidTr="008B34C6">
        <w:trPr>
          <w:trHeight w:val="360"/>
        </w:trPr>
        <w:tc>
          <w:tcPr>
            <w:tcW w:w="10415" w:type="dxa"/>
            <w:tcBorders>
              <w:top w:val="single" w:sz="4" w:space="0" w:color="auto"/>
              <w:left w:val="single" w:sz="4" w:space="0" w:color="auto"/>
              <w:bottom w:val="single" w:sz="4" w:space="0" w:color="auto"/>
              <w:right w:val="single" w:sz="4" w:space="0" w:color="auto"/>
            </w:tcBorders>
            <w:shd w:val="clear" w:color="auto" w:fill="D9D9D9"/>
            <w:hideMark/>
          </w:tcPr>
          <w:p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b/>
                <w:caps/>
                <w:sz w:val="24"/>
                <w:szCs w:val="24"/>
                <w:lang w:eastAsia="en-US"/>
              </w:rPr>
              <w:t xml:space="preserve">1.10. PIELIKUMI </w:t>
            </w:r>
            <w:r w:rsidRPr="00154650">
              <w:rPr>
                <w:rFonts w:ascii="Times New Roman" w:eastAsia="Calibri" w:hAnsi="Times New Roman" w:cs="Times New Roman"/>
                <w:caps/>
                <w:sz w:val="24"/>
                <w:szCs w:val="24"/>
                <w:lang w:eastAsia="en-US"/>
              </w:rPr>
              <w:t>(</w:t>
            </w:r>
            <w:r w:rsidRPr="00154650">
              <w:rPr>
                <w:rFonts w:ascii="Times New Roman" w:eastAsia="Calibri" w:hAnsi="Times New Roman" w:cs="Times New Roman"/>
                <w:sz w:val="24"/>
                <w:szCs w:val="24"/>
                <w:lang w:eastAsia="en-US"/>
              </w:rPr>
              <w:t>pielikumā lūdzam pievienot projekta laikā tapušos drukas darbus, atsauksmes presē, reklāmas materiālus u.c.)</w:t>
            </w:r>
          </w:p>
        </w:tc>
      </w:tr>
      <w:tr w:rsidR="00154650" w:rsidRPr="00154650" w:rsidTr="008B34C6">
        <w:trPr>
          <w:trHeight w:val="799"/>
        </w:trPr>
        <w:tc>
          <w:tcPr>
            <w:tcW w:w="1041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w:t>
            </w:r>
          </w:p>
          <w:p w:rsidR="00154650" w:rsidRPr="00154650" w:rsidRDefault="00154650" w:rsidP="00154650">
            <w:pPr>
              <w:spacing w:line="256" w:lineRule="auto"/>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2.</w:t>
            </w:r>
          </w:p>
          <w:p w:rsidR="00154650" w:rsidRPr="00154650" w:rsidRDefault="00154650" w:rsidP="00154650">
            <w:pPr>
              <w:spacing w:line="256" w:lineRule="auto"/>
              <w:rPr>
                <w:rFonts w:ascii="Times New Roman" w:eastAsia="Calibri" w:hAnsi="Times New Roman" w:cs="Times New Roman"/>
                <w:b/>
                <w:sz w:val="24"/>
                <w:szCs w:val="24"/>
                <w:lang w:eastAsia="en-US"/>
              </w:rPr>
            </w:pPr>
            <w:r w:rsidRPr="00154650">
              <w:rPr>
                <w:rFonts w:ascii="Times New Roman" w:eastAsia="Calibri" w:hAnsi="Times New Roman" w:cs="Times New Roman"/>
                <w:sz w:val="24"/>
                <w:szCs w:val="24"/>
                <w:lang w:eastAsia="en-US"/>
              </w:rPr>
              <w:t>3.</w:t>
            </w:r>
          </w:p>
        </w:tc>
      </w:tr>
    </w:tbl>
    <w:p w:rsidR="00154650" w:rsidRPr="00154650" w:rsidRDefault="00154650" w:rsidP="00154650">
      <w:pPr>
        <w:spacing w:line="256" w:lineRule="auto"/>
        <w:rPr>
          <w:rFonts w:ascii="Calibri" w:eastAsia="Calibri" w:hAnsi="Calibri" w:cs="Times New Roman"/>
          <w:lang w:eastAsia="en-US"/>
        </w:rPr>
      </w:pPr>
    </w:p>
    <w:p w:rsidR="00154650" w:rsidRPr="00154650" w:rsidRDefault="00154650" w:rsidP="00154650">
      <w:pPr>
        <w:spacing w:line="256" w:lineRule="auto"/>
        <w:rPr>
          <w:rFonts w:ascii="Calibri" w:eastAsia="Calibri" w:hAnsi="Calibri" w:cs="Times New Roman"/>
          <w:lang w:eastAsia="en-US"/>
        </w:rPr>
      </w:pPr>
      <w:r w:rsidRPr="00154650">
        <w:rPr>
          <w:rFonts w:ascii="Calibri" w:eastAsia="Calibri" w:hAnsi="Calibri" w:cs="Times New Roman"/>
          <w:lang w:eastAsia="en-US"/>
        </w:rPr>
        <w:br w:type="page"/>
      </w:r>
    </w:p>
    <w:p w:rsidR="00154650" w:rsidRPr="00154650" w:rsidRDefault="00154650" w:rsidP="00154650">
      <w:pPr>
        <w:spacing w:after="0" w:line="240" w:lineRule="auto"/>
        <w:ind w:left="5940"/>
        <w:jc w:val="right"/>
        <w:rPr>
          <w:rFonts w:ascii="Calibri" w:eastAsia="Calibri" w:hAnsi="Calibri" w:cs="Times New Roman"/>
          <w:b/>
          <w:i/>
          <w:lang w:eastAsia="en-US"/>
        </w:rPr>
      </w:pPr>
      <w:r w:rsidRPr="00154650">
        <w:rPr>
          <w:rFonts w:ascii="Times New Roman" w:eastAsia="Times New Roman" w:hAnsi="Times New Roman" w:cs="Times New Roman"/>
          <w:i/>
          <w:lang w:eastAsia="en-US"/>
        </w:rPr>
        <w:lastRenderedPageBreak/>
        <w:t>4.pielikums</w:t>
      </w:r>
    </w:p>
    <w:p w:rsidR="00154650" w:rsidRPr="00154650" w:rsidRDefault="00154650" w:rsidP="00154650">
      <w:pPr>
        <w:spacing w:after="0" w:line="240" w:lineRule="auto"/>
        <w:ind w:left="5940"/>
        <w:jc w:val="right"/>
        <w:rPr>
          <w:rFonts w:ascii="Times New Roman" w:eastAsia="Calibri" w:hAnsi="Times New Roman" w:cs="Times New Roman"/>
          <w:i/>
          <w:lang w:eastAsia="en-US"/>
        </w:rPr>
      </w:pPr>
      <w:r w:rsidRPr="00154650">
        <w:rPr>
          <w:rFonts w:ascii="Times New Roman" w:eastAsia="Calibri" w:hAnsi="Times New Roman" w:cs="Times New Roman"/>
          <w:i/>
          <w:lang w:eastAsia="en-US"/>
        </w:rPr>
        <w:t>Nevalstisko organizāciju 201</w:t>
      </w:r>
      <w:r w:rsidR="009829FF">
        <w:rPr>
          <w:rFonts w:ascii="Times New Roman" w:eastAsia="Calibri" w:hAnsi="Times New Roman" w:cs="Times New Roman"/>
          <w:i/>
          <w:lang w:eastAsia="en-US"/>
        </w:rPr>
        <w:t>9</w:t>
      </w:r>
      <w:r w:rsidRPr="00154650">
        <w:rPr>
          <w:rFonts w:ascii="Times New Roman" w:eastAsia="Calibri" w:hAnsi="Times New Roman" w:cs="Times New Roman"/>
          <w:i/>
          <w:lang w:eastAsia="en-US"/>
        </w:rPr>
        <w:t>.gada projekta konkursa nolikumam</w:t>
      </w:r>
    </w:p>
    <w:p w:rsidR="00154650" w:rsidRPr="00154650" w:rsidRDefault="00154650" w:rsidP="00154650">
      <w:pPr>
        <w:spacing w:line="256" w:lineRule="auto"/>
        <w:rPr>
          <w:rFonts w:ascii="Calibri" w:eastAsia="Calibri" w:hAnsi="Calibri" w:cs="Times New Roman"/>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853"/>
      </w:tblGrid>
      <w:tr w:rsidR="00154650" w:rsidRPr="00154650" w:rsidTr="008B34C6">
        <w:trPr>
          <w:trHeight w:val="350"/>
        </w:trPr>
        <w:tc>
          <w:tcPr>
            <w:tcW w:w="102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sz w:val="24"/>
                <w:szCs w:val="24"/>
                <w:lang w:eastAsia="en-US"/>
              </w:rPr>
              <w:br w:type="page"/>
            </w:r>
            <w:r w:rsidRPr="00154650">
              <w:rPr>
                <w:rFonts w:ascii="Times New Roman" w:eastAsia="Calibri" w:hAnsi="Times New Roman" w:cs="Times New Roman"/>
                <w:b/>
                <w:sz w:val="24"/>
                <w:szCs w:val="24"/>
                <w:lang w:eastAsia="en-US"/>
              </w:rPr>
              <w:t>2. FINANŠU ATSKAITE</w:t>
            </w:r>
          </w:p>
          <w:p w:rsidR="00154650" w:rsidRPr="00154650" w:rsidRDefault="00154650" w:rsidP="009829FF">
            <w:pPr>
              <w:spacing w:line="256" w:lineRule="auto"/>
              <w:jc w:val="center"/>
              <w:rPr>
                <w:rFonts w:ascii="Times New Roman" w:eastAsia="Calibri" w:hAnsi="Times New Roman" w:cs="Times New Roman"/>
                <w:b/>
                <w:sz w:val="24"/>
                <w:szCs w:val="24"/>
                <w:lang w:eastAsia="en-US"/>
              </w:rPr>
            </w:pPr>
            <w:smartTag w:uri="urn:schemas-microsoft-com:office:smarttags" w:element="stockticker">
              <w:r w:rsidRPr="00154650">
                <w:rPr>
                  <w:rFonts w:ascii="Times New Roman" w:eastAsia="Calibri" w:hAnsi="Times New Roman" w:cs="Times New Roman"/>
                  <w:b/>
                  <w:sz w:val="24"/>
                  <w:szCs w:val="24"/>
                  <w:lang w:eastAsia="en-US"/>
                </w:rPr>
                <w:t>PAR</w:t>
              </w:r>
            </w:smartTag>
            <w:r w:rsidRPr="00154650">
              <w:rPr>
                <w:rFonts w:ascii="Times New Roman" w:eastAsia="Calibri" w:hAnsi="Times New Roman" w:cs="Times New Roman"/>
                <w:b/>
                <w:sz w:val="24"/>
                <w:szCs w:val="24"/>
                <w:lang w:eastAsia="en-US"/>
              </w:rPr>
              <w:t xml:space="preserve"> 201</w:t>
            </w:r>
            <w:r w:rsidR="009829FF" w:rsidRPr="009829FF">
              <w:rPr>
                <w:rFonts w:ascii="Times New Roman" w:eastAsia="Calibri" w:hAnsi="Times New Roman" w:cs="Times New Roman"/>
                <w:b/>
                <w:sz w:val="24"/>
                <w:szCs w:val="24"/>
                <w:lang w:eastAsia="en-US"/>
              </w:rPr>
              <w:t>9</w:t>
            </w:r>
            <w:r w:rsidRPr="00154650">
              <w:rPr>
                <w:rFonts w:ascii="Times New Roman" w:eastAsia="Calibri" w:hAnsi="Times New Roman" w:cs="Times New Roman"/>
                <w:b/>
                <w:sz w:val="24"/>
                <w:szCs w:val="24"/>
                <w:lang w:eastAsia="en-US"/>
              </w:rPr>
              <w:t>. GADĀ ĪSTENOTO PROJEKTU</w:t>
            </w:r>
          </w:p>
        </w:tc>
      </w:tr>
      <w:tr w:rsidR="00154650" w:rsidRPr="00154650" w:rsidTr="008B34C6">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360" w:lineRule="auto"/>
              <w:ind w:left="72" w:right="-288"/>
              <w:rPr>
                <w:rFonts w:ascii="Times New Roman" w:eastAsia="Calibri" w:hAnsi="Times New Roman" w:cs="Times New Roman"/>
                <w:b/>
                <w:lang w:eastAsia="en-US"/>
              </w:rPr>
            </w:pPr>
            <w:r w:rsidRPr="00154650">
              <w:rPr>
                <w:rFonts w:ascii="Times New Roman" w:eastAsia="Calibri" w:hAnsi="Times New Roman" w:cs="Times New Roman"/>
                <w:b/>
                <w:lang w:eastAsia="en-US"/>
              </w:rPr>
              <w:t xml:space="preserve">2.1. </w:t>
            </w:r>
            <w:r w:rsidRPr="00154650">
              <w:rPr>
                <w:rFonts w:ascii="Times New Roman" w:eastAsia="Calibri" w:hAnsi="Times New Roman" w:cs="Times New Roman"/>
                <w:b/>
                <w:caps/>
                <w:lang w:eastAsia="en-US"/>
              </w:rPr>
              <w:t>pROJEKTA NOSAUKUMS</w:t>
            </w:r>
          </w:p>
        </w:tc>
        <w:tc>
          <w:tcPr>
            <w:tcW w:w="685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360" w:lineRule="auto"/>
              <w:ind w:left="72" w:right="-288"/>
              <w:rPr>
                <w:rFonts w:ascii="Times New Roman" w:eastAsia="Calibri" w:hAnsi="Times New Roman" w:cs="Times New Roman"/>
                <w:b/>
                <w:sz w:val="24"/>
                <w:szCs w:val="24"/>
                <w:lang w:eastAsia="en-US"/>
              </w:rPr>
            </w:pPr>
          </w:p>
        </w:tc>
      </w:tr>
      <w:tr w:rsidR="00154650" w:rsidRPr="00154650" w:rsidTr="008B34C6">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ind w:left="72" w:right="-288"/>
              <w:rPr>
                <w:rFonts w:ascii="Times New Roman" w:eastAsia="Calibri" w:hAnsi="Times New Roman" w:cs="Times New Roman"/>
                <w:b/>
                <w:caps/>
                <w:lang w:eastAsia="en-US"/>
              </w:rPr>
            </w:pPr>
            <w:r w:rsidRPr="00154650">
              <w:rPr>
                <w:rFonts w:ascii="Times New Roman" w:eastAsia="Calibri" w:hAnsi="Times New Roman" w:cs="Times New Roman"/>
                <w:b/>
                <w:caps/>
                <w:lang w:eastAsia="en-US"/>
              </w:rPr>
              <w:t>2.2. Organizācijas nosaukums</w:t>
            </w:r>
          </w:p>
        </w:tc>
        <w:tc>
          <w:tcPr>
            <w:tcW w:w="685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r w:rsidR="00154650" w:rsidRPr="00154650" w:rsidTr="008B34C6">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ind w:left="72" w:right="-288"/>
              <w:rPr>
                <w:rFonts w:ascii="Times New Roman" w:eastAsia="Calibri" w:hAnsi="Times New Roman" w:cs="Times New Roman"/>
                <w:b/>
                <w:lang w:eastAsia="en-US"/>
              </w:rPr>
            </w:pPr>
            <w:r w:rsidRPr="00154650">
              <w:rPr>
                <w:rFonts w:ascii="Times New Roman" w:eastAsia="Calibri" w:hAnsi="Times New Roman" w:cs="Times New Roman"/>
                <w:b/>
                <w:caps/>
                <w:lang w:eastAsia="en-US"/>
              </w:rPr>
              <w:t xml:space="preserve">2.3. </w:t>
            </w:r>
            <w:smartTag w:uri="urn:schemas-microsoft-com:office:smarttags" w:element="stockticker">
              <w:r w:rsidRPr="00154650">
                <w:rPr>
                  <w:rFonts w:ascii="Times New Roman" w:eastAsia="Calibri" w:hAnsi="Times New Roman" w:cs="Times New Roman"/>
                  <w:b/>
                  <w:caps/>
                  <w:lang w:eastAsia="en-US"/>
                </w:rPr>
                <w:t>PAR</w:t>
              </w:r>
            </w:smartTag>
            <w:r w:rsidRPr="00154650">
              <w:rPr>
                <w:rFonts w:ascii="Times New Roman" w:eastAsia="Calibri" w:hAnsi="Times New Roman" w:cs="Times New Roman"/>
                <w:b/>
                <w:caps/>
                <w:lang w:eastAsia="en-US"/>
              </w:rPr>
              <w:t xml:space="preserve"> FINANSĒM ATBILDĪGĀS PERSONAS VĀRDS, UZVĀRDS</w:t>
            </w:r>
          </w:p>
        </w:tc>
        <w:tc>
          <w:tcPr>
            <w:tcW w:w="685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r w:rsidR="00154650" w:rsidRPr="00154650" w:rsidTr="008B34C6">
        <w:trPr>
          <w:trHeight w:val="765"/>
        </w:trPr>
        <w:tc>
          <w:tcPr>
            <w:tcW w:w="3420"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ind w:left="72"/>
              <w:rPr>
                <w:rFonts w:ascii="Times New Roman" w:eastAsia="Calibri" w:hAnsi="Times New Roman" w:cs="Times New Roman"/>
                <w:b/>
                <w:caps/>
                <w:lang w:eastAsia="en-US"/>
              </w:rPr>
            </w:pPr>
            <w:r w:rsidRPr="00154650">
              <w:rPr>
                <w:rFonts w:ascii="Times New Roman" w:eastAsia="Calibri" w:hAnsi="Times New Roman" w:cs="Times New Roman"/>
                <w:b/>
                <w:caps/>
                <w:lang w:eastAsia="en-US"/>
              </w:rPr>
              <w:t>2.4. Tālrunis, e-pasta adrese</w:t>
            </w:r>
          </w:p>
        </w:tc>
        <w:tc>
          <w:tcPr>
            <w:tcW w:w="685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ind w:left="72" w:right="-288"/>
              <w:jc w:val="center"/>
              <w:rPr>
                <w:rFonts w:ascii="Times New Roman" w:eastAsia="Calibri" w:hAnsi="Times New Roman" w:cs="Times New Roman"/>
                <w:b/>
                <w:sz w:val="24"/>
                <w:szCs w:val="24"/>
                <w:lang w:eastAsia="en-US"/>
              </w:rPr>
            </w:pPr>
          </w:p>
        </w:tc>
      </w:tr>
    </w:tbl>
    <w:p w:rsidR="00154650" w:rsidRPr="00154650" w:rsidRDefault="00154650" w:rsidP="00154650">
      <w:pPr>
        <w:spacing w:line="256" w:lineRule="auto"/>
        <w:rPr>
          <w:rFonts w:ascii="Calibri" w:eastAsia="Calibri" w:hAnsi="Calibri" w:cs="Times New Roman"/>
          <w:b/>
          <w:sz w:val="10"/>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1440"/>
        <w:gridCol w:w="4680"/>
        <w:gridCol w:w="1392"/>
      </w:tblGrid>
      <w:tr w:rsidR="00154650" w:rsidRPr="00154650" w:rsidTr="008B34C6">
        <w:trPr>
          <w:trHeight w:val="361"/>
        </w:trPr>
        <w:tc>
          <w:tcPr>
            <w:tcW w:w="102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154650" w:rsidRPr="00154650" w:rsidRDefault="00154650" w:rsidP="00154650">
            <w:pPr>
              <w:spacing w:line="256" w:lineRule="auto"/>
              <w:rPr>
                <w:rFonts w:ascii="Times New Roman" w:eastAsia="Calibri" w:hAnsi="Times New Roman" w:cs="Times New Roman"/>
                <w:b/>
                <w:caps/>
                <w:sz w:val="24"/>
                <w:szCs w:val="24"/>
                <w:lang w:eastAsia="en-US"/>
              </w:rPr>
            </w:pPr>
            <w:r w:rsidRPr="00154650">
              <w:rPr>
                <w:rFonts w:ascii="Times New Roman" w:eastAsia="Calibri" w:hAnsi="Times New Roman" w:cs="Times New Roman"/>
                <w:b/>
                <w:caps/>
                <w:sz w:val="24"/>
                <w:szCs w:val="24"/>
                <w:lang w:eastAsia="en-US"/>
              </w:rPr>
              <w:t>2.5. Projekta KOPĒJĀS IZMAKSAS</w:t>
            </w:r>
          </w:p>
        </w:tc>
      </w:tr>
      <w:tr w:rsidR="00154650" w:rsidRPr="00154650" w:rsidTr="008B34C6">
        <w:trPr>
          <w:trHeight w:val="233"/>
        </w:trPr>
        <w:tc>
          <w:tcPr>
            <w:tcW w:w="2761" w:type="dxa"/>
            <w:vMerge w:val="restart"/>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Madonas novada pašvaldības piešķirtais līdzfinansējums (EUR)</w:t>
            </w:r>
          </w:p>
        </w:tc>
        <w:tc>
          <w:tcPr>
            <w:tcW w:w="6120" w:type="dxa"/>
            <w:gridSpan w:val="2"/>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Piesaistītais līdzfinansējums </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F3F3F3"/>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Projekta kopējās izmaksas (EUR)</w:t>
            </w:r>
          </w:p>
          <w:p w:rsidR="00154650" w:rsidRPr="00154650" w:rsidRDefault="00154650" w:rsidP="00154650">
            <w:pPr>
              <w:spacing w:line="256" w:lineRule="auto"/>
              <w:rPr>
                <w:rFonts w:ascii="Times New Roman" w:eastAsia="Calibri" w:hAnsi="Times New Roman" w:cs="Times New Roman"/>
                <w:sz w:val="24"/>
                <w:szCs w:val="24"/>
                <w:lang w:eastAsia="en-US"/>
              </w:rPr>
            </w:pPr>
          </w:p>
        </w:tc>
      </w:tr>
      <w:tr w:rsidR="00154650" w:rsidRPr="00154650" w:rsidTr="008B34C6">
        <w:trPr>
          <w:trHeight w:val="232"/>
        </w:trPr>
        <w:tc>
          <w:tcPr>
            <w:tcW w:w="2761" w:type="dxa"/>
            <w:vMerge/>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after="0" w:line="240" w:lineRule="auto"/>
              <w:rPr>
                <w:rFonts w:ascii="Times New Roman" w:eastAsia="Calibri" w:hAnsi="Times New Roman" w:cs="Times New Roman"/>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Summa</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c>
          <w:tcPr>
            <w:tcW w:w="4680"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Avots (norādīt)</w:t>
            </w: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after="0" w:line="240" w:lineRule="auto"/>
              <w:rPr>
                <w:rFonts w:ascii="Times New Roman" w:eastAsia="Calibri" w:hAnsi="Times New Roman" w:cs="Times New Roman"/>
                <w:sz w:val="24"/>
                <w:szCs w:val="24"/>
                <w:lang w:eastAsia="en-US"/>
              </w:rPr>
            </w:pPr>
          </w:p>
        </w:tc>
      </w:tr>
      <w:tr w:rsidR="00154650" w:rsidRPr="00154650" w:rsidTr="008B34C6">
        <w:tc>
          <w:tcPr>
            <w:tcW w:w="2761" w:type="dxa"/>
            <w:vMerge w:val="restart"/>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i/>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i/>
                <w:sz w:val="24"/>
                <w:szCs w:val="24"/>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i/>
                <w:sz w:val="24"/>
                <w:szCs w:val="24"/>
                <w:lang w:eastAsia="en-US"/>
              </w:rPr>
            </w:pPr>
          </w:p>
        </w:tc>
        <w:tc>
          <w:tcPr>
            <w:tcW w:w="1392"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2761" w:type="dxa"/>
            <w:vMerge/>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after="0" w:line="240" w:lineRule="auto"/>
              <w:rPr>
                <w:rFonts w:ascii="Times New Roman" w:eastAsia="Calibri" w:hAnsi="Times New Roman" w:cs="Times New Roman"/>
                <w:i/>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after="0" w:line="240" w:lineRule="auto"/>
              <w:rPr>
                <w:rFonts w:ascii="Times New Roman" w:eastAsia="Calibri" w:hAnsi="Times New Roman" w:cs="Times New Roman"/>
                <w:sz w:val="24"/>
                <w:szCs w:val="24"/>
                <w:lang w:eastAsia="en-US"/>
              </w:rPr>
            </w:pPr>
          </w:p>
        </w:tc>
      </w:tr>
      <w:tr w:rsidR="00154650" w:rsidRPr="00154650" w:rsidTr="008B34C6">
        <w:trPr>
          <w:trHeight w:val="301"/>
        </w:trPr>
        <w:tc>
          <w:tcPr>
            <w:tcW w:w="2761" w:type="dxa"/>
            <w:vMerge/>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after="0" w:line="240" w:lineRule="auto"/>
              <w:rPr>
                <w:rFonts w:ascii="Times New Roman" w:eastAsia="Calibri" w:hAnsi="Times New Roman" w:cs="Times New Roman"/>
                <w:i/>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4680"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after="0" w:line="240" w:lineRule="auto"/>
              <w:rPr>
                <w:rFonts w:ascii="Times New Roman" w:eastAsia="Calibri" w:hAnsi="Times New Roman" w:cs="Times New Roman"/>
                <w:sz w:val="24"/>
                <w:szCs w:val="24"/>
                <w:lang w:eastAsia="en-US"/>
              </w:rPr>
            </w:pPr>
          </w:p>
        </w:tc>
      </w:tr>
      <w:tr w:rsidR="00154650" w:rsidRPr="00154650" w:rsidTr="008B34C6">
        <w:trPr>
          <w:trHeight w:val="301"/>
        </w:trPr>
        <w:tc>
          <w:tcPr>
            <w:tcW w:w="2761"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b/>
                <w:i/>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w:t>
            </w:r>
          </w:p>
        </w:tc>
        <w:tc>
          <w:tcPr>
            <w:tcW w:w="4680"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9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100 %</w:t>
            </w:r>
          </w:p>
        </w:tc>
      </w:tr>
    </w:tbl>
    <w:p w:rsidR="00154650" w:rsidRPr="00154650" w:rsidRDefault="00154650" w:rsidP="00154650">
      <w:pPr>
        <w:spacing w:line="256" w:lineRule="auto"/>
        <w:rPr>
          <w:rFonts w:ascii="Calibri" w:eastAsia="Calibri" w:hAnsi="Calibri" w:cs="Times New Roman"/>
          <w:sz w:val="10"/>
          <w:lang w:eastAsia="en-US"/>
        </w:rPr>
      </w:pP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1701"/>
        <w:gridCol w:w="3711"/>
        <w:gridCol w:w="1183"/>
        <w:gridCol w:w="1337"/>
        <w:gridCol w:w="856"/>
      </w:tblGrid>
      <w:tr w:rsidR="00154650" w:rsidRPr="00154650" w:rsidTr="008B34C6">
        <w:tc>
          <w:tcPr>
            <w:tcW w:w="10273" w:type="dxa"/>
            <w:gridSpan w:val="6"/>
            <w:tcBorders>
              <w:top w:val="single" w:sz="4" w:space="0" w:color="auto"/>
              <w:left w:val="single" w:sz="4" w:space="0" w:color="auto"/>
              <w:bottom w:val="single" w:sz="2" w:space="0" w:color="auto"/>
              <w:right w:val="single" w:sz="4" w:space="0" w:color="auto"/>
            </w:tcBorders>
            <w:shd w:val="clear" w:color="auto" w:fill="D9D9D9"/>
            <w:vAlign w:val="center"/>
            <w:hideMark/>
          </w:tcPr>
          <w:p w:rsidR="00154650" w:rsidRPr="00154650" w:rsidRDefault="00154650" w:rsidP="00154650">
            <w:pPr>
              <w:spacing w:line="360" w:lineRule="auto"/>
              <w:rPr>
                <w:rFonts w:ascii="Times New Roman" w:eastAsia="Calibri" w:hAnsi="Times New Roman" w:cs="Times New Roman"/>
                <w:sz w:val="24"/>
                <w:szCs w:val="24"/>
                <w:lang w:eastAsia="en-US"/>
              </w:rPr>
            </w:pPr>
            <w:r w:rsidRPr="00154650">
              <w:rPr>
                <w:rFonts w:ascii="Times New Roman" w:eastAsia="Calibri" w:hAnsi="Times New Roman" w:cs="Times New Roman"/>
                <w:b/>
                <w:caps/>
                <w:sz w:val="24"/>
                <w:szCs w:val="24"/>
                <w:lang w:eastAsia="en-US"/>
              </w:rPr>
              <w:t>2.6. Finanšu dokumentu saraksts</w:t>
            </w:r>
          </w:p>
        </w:tc>
      </w:tr>
      <w:tr w:rsidR="00154650" w:rsidRPr="00154650" w:rsidTr="008B34C6">
        <w:tc>
          <w:tcPr>
            <w:tcW w:w="1485" w:type="dxa"/>
            <w:tcBorders>
              <w:top w:val="single" w:sz="4" w:space="0" w:color="auto"/>
              <w:left w:val="single" w:sz="4" w:space="0" w:color="auto"/>
              <w:bottom w:val="single" w:sz="2"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Budžeta tāmes pozīcija (pēc līguma)</w:t>
            </w:r>
          </w:p>
        </w:tc>
        <w:tc>
          <w:tcPr>
            <w:tcW w:w="1701" w:type="dxa"/>
            <w:tcBorders>
              <w:top w:val="single" w:sz="4" w:space="0" w:color="auto"/>
              <w:left w:val="single" w:sz="4" w:space="0" w:color="auto"/>
              <w:bottom w:val="single" w:sz="2"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Apmaksas dokumenta</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Nr.p.k.</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(pielikumā)</w:t>
            </w:r>
          </w:p>
        </w:tc>
        <w:tc>
          <w:tcPr>
            <w:tcW w:w="3711" w:type="dxa"/>
            <w:tcBorders>
              <w:top w:val="single" w:sz="4" w:space="0" w:color="auto"/>
              <w:left w:val="single" w:sz="4" w:space="0" w:color="auto"/>
              <w:bottom w:val="single" w:sz="2" w:space="0" w:color="auto"/>
              <w:right w:val="single" w:sz="4" w:space="0" w:color="auto"/>
            </w:tcBorders>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Par ko veikta apmaksa</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183" w:type="dxa"/>
            <w:tcBorders>
              <w:top w:val="single" w:sz="4" w:space="0" w:color="auto"/>
              <w:left w:val="single" w:sz="4" w:space="0" w:color="auto"/>
              <w:bottom w:val="single" w:sz="2"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Izdevuma rašanās datums</w:t>
            </w:r>
          </w:p>
        </w:tc>
        <w:tc>
          <w:tcPr>
            <w:tcW w:w="1337" w:type="dxa"/>
            <w:tcBorders>
              <w:top w:val="single" w:sz="4" w:space="0" w:color="auto"/>
              <w:left w:val="single" w:sz="4" w:space="0" w:color="auto"/>
              <w:bottom w:val="single" w:sz="2"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Attaisnojuma dokumenta veids un Nr.</w:t>
            </w:r>
          </w:p>
        </w:tc>
        <w:tc>
          <w:tcPr>
            <w:tcW w:w="856" w:type="dxa"/>
            <w:tcBorders>
              <w:top w:val="single" w:sz="4" w:space="0" w:color="auto"/>
              <w:left w:val="single" w:sz="4" w:space="0" w:color="auto"/>
              <w:bottom w:val="single" w:sz="2" w:space="0" w:color="auto"/>
              <w:right w:val="single" w:sz="4" w:space="0" w:color="auto"/>
            </w:tcBorders>
            <w:shd w:val="clear" w:color="auto" w:fill="F3F3F3"/>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 xml:space="preserve">Summa </w:t>
            </w:r>
          </w:p>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(EUR)</w:t>
            </w:r>
          </w:p>
        </w:tc>
      </w:tr>
      <w:tr w:rsidR="00154650" w:rsidRPr="00154650" w:rsidTr="008B34C6">
        <w:tc>
          <w:tcPr>
            <w:tcW w:w="1485" w:type="dxa"/>
            <w:tcBorders>
              <w:top w:val="single" w:sz="2" w:space="0" w:color="auto"/>
              <w:left w:val="single" w:sz="2" w:space="0" w:color="auto"/>
              <w:bottom w:val="single" w:sz="2" w:space="0" w:color="auto"/>
              <w:right w:val="single" w:sz="4" w:space="0" w:color="auto"/>
            </w:tcBorders>
            <w:shd w:val="clear" w:color="auto" w:fill="E0E0E0"/>
            <w:hideMark/>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1.</w:t>
            </w:r>
          </w:p>
        </w:tc>
        <w:tc>
          <w:tcPr>
            <w:tcW w:w="1701" w:type="dxa"/>
            <w:tcBorders>
              <w:top w:val="single" w:sz="2" w:space="0" w:color="auto"/>
              <w:left w:val="single" w:sz="2" w:space="0" w:color="auto"/>
              <w:bottom w:val="single" w:sz="2"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p>
        </w:tc>
        <w:tc>
          <w:tcPr>
            <w:tcW w:w="3711" w:type="dxa"/>
            <w:tcBorders>
              <w:top w:val="single" w:sz="2" w:space="0" w:color="auto"/>
              <w:left w:val="single" w:sz="4" w:space="0" w:color="auto"/>
              <w:bottom w:val="single" w:sz="2"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2" w:space="0" w:color="auto"/>
              <w:left w:val="single" w:sz="4" w:space="0" w:color="auto"/>
              <w:bottom w:val="single" w:sz="2"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i/>
                <w:sz w:val="24"/>
                <w:szCs w:val="24"/>
                <w:lang w:eastAsia="en-US"/>
              </w:rPr>
            </w:pPr>
          </w:p>
        </w:tc>
        <w:tc>
          <w:tcPr>
            <w:tcW w:w="1337" w:type="dxa"/>
            <w:tcBorders>
              <w:top w:val="single" w:sz="2" w:space="0" w:color="auto"/>
              <w:left w:val="single" w:sz="4" w:space="0" w:color="auto"/>
              <w:bottom w:val="single" w:sz="2"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i/>
                <w:sz w:val="24"/>
                <w:szCs w:val="24"/>
                <w:lang w:eastAsia="en-US"/>
              </w:rPr>
            </w:pPr>
          </w:p>
        </w:tc>
        <w:tc>
          <w:tcPr>
            <w:tcW w:w="856" w:type="dxa"/>
            <w:tcBorders>
              <w:top w:val="single" w:sz="2" w:space="0" w:color="auto"/>
              <w:left w:val="single" w:sz="4" w:space="0" w:color="auto"/>
              <w:bottom w:val="single" w:sz="2" w:space="0" w:color="auto"/>
              <w:right w:val="single" w:sz="2" w:space="0" w:color="auto"/>
            </w:tcBorders>
            <w:shd w:val="clear" w:color="auto" w:fill="E0E0E0"/>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1485" w:type="dxa"/>
            <w:tcBorders>
              <w:top w:val="single" w:sz="2"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1.1.</w:t>
            </w:r>
          </w:p>
        </w:tc>
        <w:tc>
          <w:tcPr>
            <w:tcW w:w="1701" w:type="dxa"/>
            <w:tcBorders>
              <w:top w:val="single" w:sz="2"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2"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2"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2"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2"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1.2.</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1485" w:type="dxa"/>
            <w:tcBorders>
              <w:top w:val="single" w:sz="4" w:space="0" w:color="auto"/>
              <w:left w:val="single" w:sz="4" w:space="0" w:color="auto"/>
              <w:bottom w:val="single" w:sz="4" w:space="0" w:color="auto"/>
              <w:right w:val="single" w:sz="4" w:space="0" w:color="auto"/>
            </w:tcBorders>
            <w:shd w:val="clear" w:color="auto" w:fill="E0E0E0"/>
            <w:hideMark/>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E0E0E0"/>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lastRenderedPageBreak/>
              <w:t>2.1.</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2.2.</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1485" w:type="dxa"/>
            <w:tcBorders>
              <w:top w:val="single" w:sz="4" w:space="0" w:color="auto"/>
              <w:left w:val="single" w:sz="4" w:space="0" w:color="auto"/>
              <w:bottom w:val="single" w:sz="4" w:space="0" w:color="auto"/>
              <w:right w:val="single" w:sz="4" w:space="0" w:color="auto"/>
            </w:tcBorders>
            <w:shd w:val="clear" w:color="auto" w:fill="E0E0E0"/>
            <w:hideMark/>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E0E0E0"/>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3.1.</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3.2.</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1485" w:type="dxa"/>
            <w:tcBorders>
              <w:top w:val="single" w:sz="4" w:space="0" w:color="auto"/>
              <w:left w:val="single" w:sz="4" w:space="0" w:color="auto"/>
              <w:bottom w:val="single" w:sz="4" w:space="0" w:color="auto"/>
              <w:right w:val="single" w:sz="4" w:space="0" w:color="auto"/>
            </w:tcBorders>
            <w:shd w:val="clear" w:color="auto" w:fill="E0E0E0"/>
            <w:hideMark/>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E0E0E0"/>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4.1.</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4.2.</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1485" w:type="dxa"/>
            <w:tcBorders>
              <w:top w:val="single" w:sz="4" w:space="0" w:color="auto"/>
              <w:left w:val="single" w:sz="4" w:space="0" w:color="auto"/>
              <w:bottom w:val="single" w:sz="4" w:space="0" w:color="auto"/>
              <w:right w:val="single" w:sz="4" w:space="0" w:color="auto"/>
            </w:tcBorders>
            <w:shd w:val="clear" w:color="auto" w:fill="E0E0E0"/>
            <w:hideMark/>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r w:rsidRPr="00154650">
              <w:rPr>
                <w:rFonts w:ascii="Times New Roman" w:eastAsia="Calibri" w:hAnsi="Times New Roman" w:cs="Times New Roman"/>
                <w:b/>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E0E0E0"/>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5.1.</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1485" w:type="dxa"/>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center"/>
              <w:rPr>
                <w:rFonts w:ascii="Times New Roman" w:eastAsia="Calibri" w:hAnsi="Times New Roman" w:cs="Times New Roman"/>
                <w:sz w:val="24"/>
                <w:szCs w:val="24"/>
                <w:lang w:eastAsia="en-US"/>
              </w:rPr>
            </w:pPr>
            <w:r w:rsidRPr="00154650">
              <w:rPr>
                <w:rFonts w:ascii="Times New Roman" w:eastAsia="Calibri" w:hAnsi="Times New Roman" w:cs="Times New Roman"/>
                <w:sz w:val="24"/>
                <w:szCs w:val="24"/>
                <w:lang w:eastAsia="en-US"/>
              </w:rPr>
              <w:t>5.2.</w:t>
            </w:r>
          </w:p>
        </w:tc>
        <w:tc>
          <w:tcPr>
            <w:tcW w:w="170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3711"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b/>
                <w:i/>
                <w:sz w:val="24"/>
                <w:szCs w:val="24"/>
                <w:lang w:eastAsia="en-US"/>
              </w:rPr>
            </w:pPr>
          </w:p>
        </w:tc>
        <w:tc>
          <w:tcPr>
            <w:tcW w:w="1183"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1337" w:type="dxa"/>
            <w:tcBorders>
              <w:top w:val="single" w:sz="4" w:space="0" w:color="auto"/>
              <w:left w:val="single" w:sz="4" w:space="0" w:color="auto"/>
              <w:bottom w:val="single" w:sz="4" w:space="0" w:color="auto"/>
              <w:right w:val="single" w:sz="4" w:space="0" w:color="auto"/>
            </w:tcBorders>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F3F3F3"/>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r w:rsidR="00154650" w:rsidRPr="00154650" w:rsidTr="008B34C6">
        <w:trPr>
          <w:trHeight w:val="301"/>
        </w:trPr>
        <w:tc>
          <w:tcPr>
            <w:tcW w:w="9417" w:type="dxa"/>
            <w:gridSpan w:val="5"/>
            <w:tcBorders>
              <w:top w:val="single" w:sz="4" w:space="0" w:color="auto"/>
              <w:left w:val="single" w:sz="4" w:space="0" w:color="auto"/>
              <w:bottom w:val="single" w:sz="4" w:space="0" w:color="auto"/>
              <w:right w:val="single" w:sz="4" w:space="0" w:color="auto"/>
            </w:tcBorders>
            <w:hideMark/>
          </w:tcPr>
          <w:p w:rsidR="00154650" w:rsidRPr="00154650" w:rsidRDefault="00154650" w:rsidP="00154650">
            <w:pPr>
              <w:spacing w:line="256" w:lineRule="auto"/>
              <w:jc w:val="right"/>
              <w:rPr>
                <w:rFonts w:ascii="Times New Roman" w:eastAsia="Calibri" w:hAnsi="Times New Roman" w:cs="Times New Roman"/>
                <w:sz w:val="24"/>
                <w:szCs w:val="24"/>
                <w:lang w:eastAsia="en-US"/>
              </w:rPr>
            </w:pPr>
            <w:r w:rsidRPr="00154650">
              <w:rPr>
                <w:rFonts w:ascii="Times New Roman" w:eastAsia="Calibri" w:hAnsi="Times New Roman" w:cs="Times New Roman"/>
                <w:b/>
                <w:sz w:val="24"/>
                <w:szCs w:val="24"/>
                <w:lang w:eastAsia="en-US"/>
              </w:rPr>
              <w:t>Kopā:</w:t>
            </w:r>
          </w:p>
        </w:tc>
        <w:tc>
          <w:tcPr>
            <w:tcW w:w="856" w:type="dxa"/>
            <w:tcBorders>
              <w:top w:val="single" w:sz="4" w:space="0" w:color="auto"/>
              <w:left w:val="single" w:sz="4" w:space="0" w:color="auto"/>
              <w:bottom w:val="single" w:sz="4" w:space="0" w:color="auto"/>
              <w:right w:val="single" w:sz="4" w:space="0" w:color="auto"/>
            </w:tcBorders>
            <w:shd w:val="clear" w:color="auto" w:fill="D9D9D9"/>
            <w:vAlign w:val="center"/>
          </w:tcPr>
          <w:p w:rsidR="00154650" w:rsidRPr="00154650" w:rsidRDefault="00154650" w:rsidP="00154650">
            <w:pPr>
              <w:spacing w:line="256" w:lineRule="auto"/>
              <w:jc w:val="center"/>
              <w:rPr>
                <w:rFonts w:ascii="Times New Roman" w:eastAsia="Calibri" w:hAnsi="Times New Roman" w:cs="Times New Roman"/>
                <w:sz w:val="24"/>
                <w:szCs w:val="24"/>
                <w:lang w:eastAsia="en-US"/>
              </w:rPr>
            </w:pPr>
          </w:p>
        </w:tc>
      </w:tr>
    </w:tbl>
    <w:p w:rsidR="00154650" w:rsidRPr="00154650" w:rsidRDefault="00154650" w:rsidP="00154650">
      <w:pPr>
        <w:spacing w:line="256" w:lineRule="auto"/>
        <w:rPr>
          <w:rFonts w:ascii="Times New Roman" w:eastAsia="Calibri" w:hAnsi="Times New Roman" w:cs="Times New Roman"/>
          <w:i/>
          <w:sz w:val="24"/>
          <w:szCs w:val="24"/>
          <w:lang w:eastAsia="en-US"/>
        </w:rPr>
      </w:pPr>
      <w:r w:rsidRPr="00154650">
        <w:rPr>
          <w:rFonts w:ascii="Times New Roman" w:eastAsia="Calibri" w:hAnsi="Times New Roman" w:cs="Times New Roman"/>
          <w:b/>
          <w:i/>
          <w:sz w:val="24"/>
          <w:szCs w:val="24"/>
          <w:lang w:eastAsia="en-US"/>
        </w:rPr>
        <w:t xml:space="preserve">Pielikumā sanumurētas </w:t>
      </w:r>
      <w:r w:rsidRPr="00154650">
        <w:rPr>
          <w:rFonts w:ascii="Times New Roman" w:eastAsia="Calibri" w:hAnsi="Times New Roman" w:cs="Times New Roman"/>
          <w:i/>
          <w:sz w:val="24"/>
          <w:szCs w:val="24"/>
          <w:lang w:eastAsia="en-US"/>
        </w:rPr>
        <w:t>(numerācijai jāatbilst tabulā uzskaitītam)</w:t>
      </w:r>
      <w:r w:rsidRPr="00154650">
        <w:rPr>
          <w:rFonts w:ascii="Times New Roman" w:eastAsia="Calibri" w:hAnsi="Times New Roman" w:cs="Times New Roman"/>
          <w:b/>
          <w:i/>
          <w:sz w:val="24"/>
          <w:szCs w:val="24"/>
          <w:lang w:eastAsia="en-US"/>
        </w:rPr>
        <w:t xml:space="preserve"> visu apmaksas dokumentu kopijas</w:t>
      </w:r>
      <w:r w:rsidRPr="00154650">
        <w:rPr>
          <w:rFonts w:ascii="Times New Roman" w:eastAsia="Calibri" w:hAnsi="Times New Roman" w:cs="Times New Roman"/>
          <w:i/>
          <w:sz w:val="24"/>
          <w:szCs w:val="24"/>
          <w:lang w:eastAsia="en-US"/>
        </w:rPr>
        <w:t xml:space="preserve"> tikai par Madonas novada pašvaldības piešķirto finansējumu </w:t>
      </w:r>
    </w:p>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213"/>
      </w:tblGrid>
      <w:tr w:rsidR="00154650" w:rsidRPr="00154650" w:rsidTr="008B34C6">
        <w:trPr>
          <w:trHeight w:val="360"/>
        </w:trPr>
        <w:tc>
          <w:tcPr>
            <w:tcW w:w="1027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154650" w:rsidRPr="00154650" w:rsidRDefault="00154650" w:rsidP="00154650">
            <w:pPr>
              <w:spacing w:line="256" w:lineRule="auto"/>
              <w:jc w:val="both"/>
              <w:rPr>
                <w:rFonts w:ascii="Times New Roman" w:eastAsia="Calibri" w:hAnsi="Times New Roman" w:cs="Times New Roman"/>
                <w:i/>
                <w:caps/>
                <w:sz w:val="24"/>
                <w:szCs w:val="24"/>
                <w:lang w:eastAsia="en-US"/>
              </w:rPr>
            </w:pPr>
            <w:r w:rsidRPr="00154650">
              <w:rPr>
                <w:rFonts w:ascii="Times New Roman" w:eastAsia="Calibri" w:hAnsi="Times New Roman" w:cs="Times New Roman"/>
                <w:b/>
                <w:caps/>
                <w:sz w:val="24"/>
                <w:szCs w:val="24"/>
                <w:lang w:eastAsia="en-US"/>
              </w:rPr>
              <w:t xml:space="preserve">3. ATSKAIŠU IESNIEDZĒJS </w:t>
            </w:r>
          </w:p>
        </w:tc>
      </w:tr>
      <w:tr w:rsidR="00154650" w:rsidRPr="00154650" w:rsidTr="008B34C6">
        <w:trPr>
          <w:trHeight w:val="360"/>
        </w:trPr>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 xml:space="preserve">VĀRDS, UZVĀRDS, </w:t>
            </w:r>
          </w:p>
          <w:p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AMATS ORGANIZĀCIJĀ,</w:t>
            </w:r>
          </w:p>
          <w:p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PARAKSTS</w:t>
            </w:r>
          </w:p>
        </w:tc>
        <w:tc>
          <w:tcPr>
            <w:tcW w:w="7213" w:type="dxa"/>
            <w:tcBorders>
              <w:top w:val="single" w:sz="4" w:space="0" w:color="auto"/>
              <w:left w:val="single" w:sz="4" w:space="0" w:color="auto"/>
              <w:bottom w:val="single" w:sz="4" w:space="0" w:color="auto"/>
              <w:right w:val="single" w:sz="4" w:space="0" w:color="auto"/>
            </w:tcBorders>
            <w:shd w:val="clear" w:color="auto" w:fill="FFFFFF"/>
          </w:tcPr>
          <w:p w:rsidR="00154650" w:rsidRPr="00154650" w:rsidRDefault="00154650" w:rsidP="00154650">
            <w:pPr>
              <w:spacing w:line="256" w:lineRule="auto"/>
              <w:jc w:val="both"/>
              <w:rPr>
                <w:rFonts w:ascii="Times New Roman" w:eastAsia="Calibri" w:hAnsi="Times New Roman" w:cs="Times New Roman"/>
                <w:caps/>
                <w:sz w:val="24"/>
                <w:szCs w:val="24"/>
                <w:lang w:eastAsia="en-US"/>
              </w:rPr>
            </w:pPr>
          </w:p>
          <w:p w:rsidR="00154650" w:rsidRPr="00154650" w:rsidRDefault="00154650" w:rsidP="00154650">
            <w:pPr>
              <w:spacing w:line="256" w:lineRule="auto"/>
              <w:jc w:val="both"/>
              <w:rPr>
                <w:rFonts w:ascii="Times New Roman" w:eastAsia="Calibri" w:hAnsi="Times New Roman" w:cs="Times New Roman"/>
                <w:caps/>
                <w:sz w:val="24"/>
                <w:szCs w:val="24"/>
                <w:lang w:eastAsia="en-US"/>
              </w:rPr>
            </w:pPr>
          </w:p>
          <w:p w:rsidR="00154650" w:rsidRPr="00154650" w:rsidRDefault="00154650" w:rsidP="00154650">
            <w:pPr>
              <w:spacing w:line="256" w:lineRule="auto"/>
              <w:jc w:val="both"/>
              <w:rPr>
                <w:rFonts w:ascii="Times New Roman" w:eastAsia="Calibri" w:hAnsi="Times New Roman" w:cs="Times New Roman"/>
                <w:caps/>
                <w:sz w:val="24"/>
                <w:szCs w:val="24"/>
                <w:lang w:eastAsia="en-US"/>
              </w:rPr>
            </w:pPr>
          </w:p>
          <w:p w:rsidR="00154650" w:rsidRPr="00154650" w:rsidRDefault="00154650" w:rsidP="00154650">
            <w:pPr>
              <w:spacing w:line="256" w:lineRule="auto"/>
              <w:jc w:val="both"/>
              <w:rPr>
                <w:rFonts w:ascii="Times New Roman" w:eastAsia="Calibri" w:hAnsi="Times New Roman" w:cs="Times New Roman"/>
                <w:caps/>
                <w:sz w:val="24"/>
                <w:szCs w:val="24"/>
                <w:lang w:eastAsia="en-US"/>
              </w:rPr>
            </w:pPr>
          </w:p>
        </w:tc>
      </w:tr>
      <w:tr w:rsidR="00154650" w:rsidRPr="00154650" w:rsidTr="008B34C6">
        <w:trPr>
          <w:trHeight w:val="360"/>
        </w:trPr>
        <w:tc>
          <w:tcPr>
            <w:tcW w:w="3060" w:type="dxa"/>
            <w:tcBorders>
              <w:top w:val="single" w:sz="4" w:space="0" w:color="auto"/>
              <w:left w:val="single" w:sz="4" w:space="0" w:color="auto"/>
              <w:bottom w:val="single" w:sz="4" w:space="0" w:color="auto"/>
              <w:right w:val="single" w:sz="4" w:space="0" w:color="auto"/>
            </w:tcBorders>
            <w:shd w:val="clear" w:color="auto" w:fill="FFFFFF"/>
            <w:hideMark/>
          </w:tcPr>
          <w:p w:rsidR="00154650" w:rsidRPr="00154650" w:rsidRDefault="00154650" w:rsidP="00154650">
            <w:pPr>
              <w:spacing w:line="256" w:lineRule="auto"/>
              <w:jc w:val="both"/>
              <w:rPr>
                <w:rFonts w:ascii="Times New Roman" w:eastAsia="Calibri" w:hAnsi="Times New Roman" w:cs="Times New Roman"/>
                <w:caps/>
                <w:sz w:val="24"/>
                <w:szCs w:val="24"/>
                <w:lang w:eastAsia="en-US"/>
              </w:rPr>
            </w:pPr>
            <w:r w:rsidRPr="00154650">
              <w:rPr>
                <w:rFonts w:ascii="Times New Roman" w:eastAsia="Calibri" w:hAnsi="Times New Roman" w:cs="Times New Roman"/>
                <w:caps/>
                <w:sz w:val="24"/>
                <w:szCs w:val="24"/>
                <w:lang w:eastAsia="en-US"/>
              </w:rPr>
              <w:t>DATUMS</w:t>
            </w:r>
          </w:p>
        </w:tc>
        <w:tc>
          <w:tcPr>
            <w:tcW w:w="7213" w:type="dxa"/>
            <w:tcBorders>
              <w:top w:val="single" w:sz="4" w:space="0" w:color="auto"/>
              <w:left w:val="single" w:sz="4" w:space="0" w:color="auto"/>
              <w:bottom w:val="single" w:sz="4" w:space="0" w:color="auto"/>
              <w:right w:val="single" w:sz="4" w:space="0" w:color="auto"/>
            </w:tcBorders>
            <w:shd w:val="clear" w:color="auto" w:fill="FFFFFF"/>
          </w:tcPr>
          <w:p w:rsidR="00154650" w:rsidRPr="00154650" w:rsidRDefault="00154650" w:rsidP="00154650">
            <w:pPr>
              <w:spacing w:line="256" w:lineRule="auto"/>
              <w:jc w:val="both"/>
              <w:rPr>
                <w:rFonts w:ascii="Times New Roman" w:eastAsia="Calibri" w:hAnsi="Times New Roman" w:cs="Times New Roman"/>
                <w:caps/>
                <w:sz w:val="24"/>
                <w:szCs w:val="24"/>
                <w:lang w:eastAsia="en-US"/>
              </w:rPr>
            </w:pPr>
          </w:p>
        </w:tc>
      </w:tr>
    </w:tbl>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154650" w:rsidRDefault="00154650" w:rsidP="00154650">
      <w:pPr>
        <w:spacing w:line="256" w:lineRule="auto"/>
        <w:rPr>
          <w:rFonts w:ascii="Times New Roman" w:eastAsia="Calibri" w:hAnsi="Times New Roman" w:cs="Times New Roman"/>
          <w:sz w:val="24"/>
          <w:szCs w:val="24"/>
          <w:lang w:eastAsia="en-US"/>
        </w:rPr>
      </w:pPr>
    </w:p>
    <w:p w:rsidR="00154650" w:rsidRPr="00B53787" w:rsidRDefault="00154650" w:rsidP="00B53787">
      <w:pPr>
        <w:pStyle w:val="Sarakstarindkopa"/>
        <w:jc w:val="both"/>
        <w:rPr>
          <w:rFonts w:ascii="Times New Roman" w:hAnsi="Times New Roman" w:cs="Times New Roman"/>
          <w:sz w:val="24"/>
          <w:szCs w:val="24"/>
        </w:rPr>
      </w:pPr>
    </w:p>
    <w:sectPr w:rsidR="00154650" w:rsidRPr="00B53787" w:rsidSect="00E1632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D6189"/>
    <w:multiLevelType w:val="multilevel"/>
    <w:tmpl w:val="E14A778A"/>
    <w:lvl w:ilvl="0">
      <w:start w:val="1"/>
      <w:numFmt w:val="decimal"/>
      <w:lvlText w:val="%1."/>
      <w:lvlJc w:val="left"/>
      <w:pPr>
        <w:ind w:left="720" w:hanging="360"/>
      </w:pPr>
      <w:rPr>
        <w:rFonts w:ascii="Times New Roman" w:eastAsiaTheme="minorHAnsi" w:hAnsi="Times New Roman" w:cs="Times New Roman"/>
        <w:sz w:val="24"/>
        <w:szCs w:val="24"/>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F83"/>
    <w:rsid w:val="00051523"/>
    <w:rsid w:val="000566D5"/>
    <w:rsid w:val="0006274A"/>
    <w:rsid w:val="0008764F"/>
    <w:rsid w:val="000A08EC"/>
    <w:rsid w:val="000D4F20"/>
    <w:rsid w:val="000D5DD0"/>
    <w:rsid w:val="0014049D"/>
    <w:rsid w:val="00154650"/>
    <w:rsid w:val="0019304A"/>
    <w:rsid w:val="001A239B"/>
    <w:rsid w:val="001A4AEE"/>
    <w:rsid w:val="001B08BC"/>
    <w:rsid w:val="002C0BC3"/>
    <w:rsid w:val="002D5577"/>
    <w:rsid w:val="002E075F"/>
    <w:rsid w:val="002F6C34"/>
    <w:rsid w:val="003338A6"/>
    <w:rsid w:val="00346ED8"/>
    <w:rsid w:val="003C4E2F"/>
    <w:rsid w:val="003D200C"/>
    <w:rsid w:val="003E13E8"/>
    <w:rsid w:val="00421A31"/>
    <w:rsid w:val="0045222F"/>
    <w:rsid w:val="004C0D31"/>
    <w:rsid w:val="005047A4"/>
    <w:rsid w:val="005122F4"/>
    <w:rsid w:val="0058395C"/>
    <w:rsid w:val="005D2155"/>
    <w:rsid w:val="00603779"/>
    <w:rsid w:val="006047E9"/>
    <w:rsid w:val="00636D25"/>
    <w:rsid w:val="007748B2"/>
    <w:rsid w:val="007C7C32"/>
    <w:rsid w:val="007E4F83"/>
    <w:rsid w:val="0084405F"/>
    <w:rsid w:val="008B34C6"/>
    <w:rsid w:val="008F6404"/>
    <w:rsid w:val="00911CBC"/>
    <w:rsid w:val="00924E3E"/>
    <w:rsid w:val="009829FF"/>
    <w:rsid w:val="00AD1D6A"/>
    <w:rsid w:val="00B27783"/>
    <w:rsid w:val="00B30142"/>
    <w:rsid w:val="00B53787"/>
    <w:rsid w:val="00B62186"/>
    <w:rsid w:val="00BF1ECA"/>
    <w:rsid w:val="00C14B12"/>
    <w:rsid w:val="00CD20B4"/>
    <w:rsid w:val="00CE6922"/>
    <w:rsid w:val="00CF79F2"/>
    <w:rsid w:val="00D518F8"/>
    <w:rsid w:val="00DA0091"/>
    <w:rsid w:val="00DC2B74"/>
    <w:rsid w:val="00E16321"/>
    <w:rsid w:val="00E32AE1"/>
    <w:rsid w:val="00EC1416"/>
    <w:rsid w:val="00F71BCC"/>
    <w:rsid w:val="00FC2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713DD316"/>
  <w15:chartTrackingRefBased/>
  <w15:docId w15:val="{5E7058E4-EC17-4341-9B4F-272A80D5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46E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0BC3"/>
    <w:pPr>
      <w:ind w:left="720"/>
      <w:contextualSpacing/>
    </w:pPr>
  </w:style>
  <w:style w:type="character" w:styleId="Hipersaite">
    <w:name w:val="Hyperlink"/>
    <w:basedOn w:val="Noklusjumarindkopasfonts"/>
    <w:uiPriority w:val="99"/>
    <w:unhideWhenUsed/>
    <w:rsid w:val="003D200C"/>
    <w:rPr>
      <w:color w:val="F49100" w:themeColor="hyperlink"/>
      <w:u w:val="single"/>
    </w:rPr>
  </w:style>
  <w:style w:type="paragraph" w:styleId="Paraststmeklis">
    <w:name w:val="Normal (Web)"/>
    <w:basedOn w:val="Parasts"/>
    <w:uiPriority w:val="99"/>
    <w:semiHidden/>
    <w:unhideWhenUsed/>
    <w:rsid w:val="000D4F20"/>
    <w:pPr>
      <w:spacing w:before="100" w:beforeAutospacing="1" w:after="100" w:afterAutospacing="1" w:line="240" w:lineRule="auto"/>
    </w:pPr>
    <w:rPr>
      <w:rFonts w:ascii="Times New Roman" w:eastAsia="Times New Roman" w:hAnsi="Times New Roman" w:cs="Times New Roman"/>
      <w:sz w:val="24"/>
      <w:szCs w:val="24"/>
    </w:rPr>
  </w:style>
  <w:style w:type="table" w:styleId="Reatabula">
    <w:name w:val="Table Grid"/>
    <w:basedOn w:val="Parastatabula"/>
    <w:uiPriority w:val="39"/>
    <w:rsid w:val="0092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621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2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0738">
      <w:bodyDiv w:val="1"/>
      <w:marLeft w:val="0"/>
      <w:marRight w:val="0"/>
      <w:marTop w:val="0"/>
      <w:marBottom w:val="0"/>
      <w:divBdr>
        <w:top w:val="none" w:sz="0" w:space="0" w:color="auto"/>
        <w:left w:val="none" w:sz="0" w:space="0" w:color="auto"/>
        <w:bottom w:val="none" w:sz="0" w:space="0" w:color="auto"/>
        <w:right w:val="none" w:sz="0" w:space="0" w:color="auto"/>
      </w:divBdr>
    </w:div>
    <w:div w:id="1300957684">
      <w:bodyDiv w:val="1"/>
      <w:marLeft w:val="0"/>
      <w:marRight w:val="0"/>
      <w:marTop w:val="0"/>
      <w:marBottom w:val="0"/>
      <w:divBdr>
        <w:top w:val="none" w:sz="0" w:space="0" w:color="auto"/>
        <w:left w:val="none" w:sz="0" w:space="0" w:color="auto"/>
        <w:bottom w:val="none" w:sz="0" w:space="0" w:color="auto"/>
        <w:right w:val="none" w:sz="0" w:space="0" w:color="auto"/>
      </w:divBdr>
    </w:div>
    <w:div w:id="1924754281">
      <w:bodyDiv w:val="1"/>
      <w:marLeft w:val="0"/>
      <w:marRight w:val="0"/>
      <w:marTop w:val="0"/>
      <w:marBottom w:val="0"/>
      <w:divBdr>
        <w:top w:val="none" w:sz="0" w:space="0" w:color="auto"/>
        <w:left w:val="none" w:sz="0" w:space="0" w:color="auto"/>
        <w:bottom w:val="none" w:sz="0" w:space="0" w:color="auto"/>
        <w:right w:val="none" w:sz="0" w:space="0" w:color="auto"/>
      </w:divBdr>
    </w:div>
    <w:div w:id="20775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madon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adona.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ome@madona.lv" TargetMode="External"/><Relationship Id="rId5" Type="http://schemas.openxmlformats.org/officeDocument/2006/relationships/webSettings" Target="webSettings.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mailto:indra.karklina@madona.lv" TargetMode="External"/></Relationships>
</file>

<file path=word/theme/theme1.xml><?xml version="1.0" encoding="utf-8"?>
<a:theme xmlns:a="http://schemas.openxmlformats.org/drawingml/2006/main" name="Office Theme">
  <a:themeElements>
    <a:clrScheme name="Zils">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5873D-A6CE-43CA-B74F-3BB06D33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11877</Words>
  <Characters>6770</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12</cp:revision>
  <cp:lastPrinted>2019-03-11T13:24:00Z</cp:lastPrinted>
  <dcterms:created xsi:type="dcterms:W3CDTF">2019-03-14T14:38:00Z</dcterms:created>
  <dcterms:modified xsi:type="dcterms:W3CDTF">2019-03-20T11:04:00Z</dcterms:modified>
</cp:coreProperties>
</file>